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721FF" w14:textId="78E9401E" w:rsidR="00B56FCE" w:rsidRPr="00694AF7" w:rsidRDefault="00D7571C" w:rsidP="00880008">
      <w:pPr>
        <w:pStyle w:val="Title"/>
      </w:pPr>
      <w:r w:rsidRPr="00694AF7">
        <w:t>Guidelines</w:t>
      </w:r>
      <w:r w:rsidR="003D6ECC">
        <w:t xml:space="preserve"> to format full paper </w:t>
      </w:r>
      <w:r w:rsidR="00B56FCE" w:rsidRPr="00694AF7">
        <w:t xml:space="preserve">for </w:t>
      </w:r>
      <w:r w:rsidR="003D6ECC">
        <w:t>ATI 2020</w:t>
      </w:r>
    </w:p>
    <w:p w14:paraId="19201F76" w14:textId="77777777" w:rsidR="004C2669" w:rsidRPr="00122FCB" w:rsidRDefault="00B56FCE" w:rsidP="005805F7">
      <w:pPr>
        <w:pStyle w:val="Authors"/>
      </w:pPr>
      <w:r w:rsidRPr="003D6ECC">
        <w:t>Corresponding AUTHOR*, Forename</w:t>
      </w:r>
      <w:r w:rsidR="00F41693" w:rsidRPr="003D6ECC">
        <w:t xml:space="preserve"> B.</w:t>
      </w:r>
      <w:r w:rsidRPr="003D6ECC">
        <w:t xml:space="preserve"> SURNAME</w:t>
      </w:r>
      <w:r w:rsidR="00764D9F" w:rsidRPr="00694AF7">
        <w:rPr>
          <w:vertAlign w:val="superscript"/>
        </w:rPr>
        <w:t>a</w:t>
      </w:r>
      <w:r w:rsidRPr="00694AF7">
        <w:t>,</w:t>
      </w:r>
      <w:r w:rsidR="00B45899" w:rsidRPr="00694AF7">
        <w:t xml:space="preserve"> Another</w:t>
      </w:r>
      <w:r w:rsidR="00F41693" w:rsidRPr="00694AF7">
        <w:t xml:space="preserve"> </w:t>
      </w:r>
      <w:r w:rsidRPr="00694AF7">
        <w:t>AUTHOR</w:t>
      </w:r>
      <w:r w:rsidR="00DC0063" w:rsidRPr="00694AF7">
        <w:rPr>
          <w:vertAlign w:val="superscript"/>
        </w:rPr>
        <w:t>b</w:t>
      </w:r>
    </w:p>
    <w:p w14:paraId="0063B408" w14:textId="77777777" w:rsidR="00B56FCE" w:rsidRPr="005805F7" w:rsidRDefault="00B56FCE" w:rsidP="005805F7">
      <w:pPr>
        <w:pStyle w:val="Affiliation"/>
      </w:pPr>
      <w:r w:rsidRPr="00C11C06">
        <w:t>*</w:t>
      </w:r>
      <w:r w:rsidRPr="005805F7">
        <w:t>Affiliation of Corresponding Author</w:t>
      </w:r>
    </w:p>
    <w:p w14:paraId="0BFE594C" w14:textId="77777777" w:rsidR="00B56FCE" w:rsidRPr="005805F7" w:rsidRDefault="00B56FCE" w:rsidP="005805F7">
      <w:pPr>
        <w:pStyle w:val="Affiliation"/>
      </w:pPr>
      <w:r w:rsidRPr="005805F7">
        <w:t>Address of Corresponding Author</w:t>
      </w:r>
    </w:p>
    <w:p w14:paraId="37B4698A" w14:textId="455EE99C" w:rsidR="00B56FCE" w:rsidRPr="005805F7" w:rsidRDefault="00B56FCE" w:rsidP="005805F7">
      <w:pPr>
        <w:pStyle w:val="Affiliation"/>
      </w:pPr>
      <w:r w:rsidRPr="005805F7">
        <w:t>Email Address of Corresponding Author</w:t>
      </w:r>
    </w:p>
    <w:p w14:paraId="1F41AC71" w14:textId="77777777" w:rsidR="002546F2" w:rsidRPr="00C11C06" w:rsidRDefault="002546F2" w:rsidP="005805F7">
      <w:pPr>
        <w:pStyle w:val="Affiliation"/>
      </w:pPr>
    </w:p>
    <w:p w14:paraId="35812306" w14:textId="02ADE7C5" w:rsidR="002546F2" w:rsidRPr="00C11C06" w:rsidRDefault="002546F2" w:rsidP="005805F7">
      <w:pPr>
        <w:pStyle w:val="Affiliation"/>
      </w:pPr>
      <w:r w:rsidRPr="00C11C06">
        <w:rPr>
          <w:vertAlign w:val="superscript"/>
        </w:rPr>
        <w:t>a</w:t>
      </w:r>
      <w:r w:rsidRPr="00C11C06">
        <w:t xml:space="preserve"> Affiliation of </w:t>
      </w:r>
      <w:r w:rsidR="00694AF7">
        <w:t>an</w:t>
      </w:r>
      <w:r w:rsidR="00611352" w:rsidRPr="00C11C06">
        <w:t xml:space="preserve">other </w:t>
      </w:r>
      <w:r w:rsidR="00764D9F" w:rsidRPr="00C11C06">
        <w:t>author</w:t>
      </w:r>
      <w:r w:rsidR="009B2C8E">
        <w:t xml:space="preserve"> if different from Corresponding Author</w:t>
      </w:r>
    </w:p>
    <w:p w14:paraId="36296AF5" w14:textId="570330A8" w:rsidR="00611352" w:rsidRPr="00880008" w:rsidRDefault="00611352" w:rsidP="00880008">
      <w:pPr>
        <w:pStyle w:val="Affiliation"/>
        <w:rPr>
          <w:sz w:val="22"/>
          <w:szCs w:val="22"/>
        </w:rPr>
      </w:pPr>
      <w:r w:rsidRPr="00C11C06">
        <w:rPr>
          <w:vertAlign w:val="superscript"/>
        </w:rPr>
        <w:t>b</w:t>
      </w:r>
      <w:r w:rsidRPr="00C11C06">
        <w:t xml:space="preserve"> Affiliation of </w:t>
      </w:r>
      <w:r w:rsidR="00694AF7">
        <w:t>an</w:t>
      </w:r>
      <w:r w:rsidRPr="00C11C06">
        <w:t>other author</w:t>
      </w:r>
      <w:r w:rsidR="009B2C8E">
        <w:t xml:space="preserve"> if different from other authors</w:t>
      </w:r>
    </w:p>
    <w:p w14:paraId="6DF9014F" w14:textId="77777777" w:rsidR="00B56FCE" w:rsidRPr="00513B0D" w:rsidRDefault="00B56FCE" w:rsidP="00880008">
      <w:pPr>
        <w:pStyle w:val="Heading1"/>
      </w:pPr>
      <w:r w:rsidRPr="00513B0D">
        <w:t>Abstract</w:t>
      </w:r>
    </w:p>
    <w:p w14:paraId="20FF5720" w14:textId="70E8CF8E" w:rsidR="003D6ECC" w:rsidRDefault="003D6ECC" w:rsidP="003D6ECC">
      <w:pPr>
        <w:pStyle w:val="Abstract"/>
      </w:pPr>
      <w:r w:rsidRPr="003D6ECC">
        <w:t xml:space="preserve">This document contains information about the required format for the full papers of ATI 2020. The abstract should be maximum 250 words (Calibri 10 pt. italic, alignment in block, spacing 1,0) Abstract should outline the purpose of the article, method of the research, </w:t>
      </w:r>
      <w:r w:rsidRPr="00971ED4">
        <w:rPr>
          <w:lang w:val="en-US"/>
        </w:rPr>
        <w:t>data and main results</w:t>
      </w:r>
      <w:r w:rsidRPr="003D6ECC">
        <w:t>.</w:t>
      </w:r>
    </w:p>
    <w:p w14:paraId="431C1C2D" w14:textId="23E1F7C4" w:rsidR="003D6ECC" w:rsidRPr="003D6ECC" w:rsidRDefault="003D6ECC" w:rsidP="003D6ECC">
      <w:pPr>
        <w:spacing w:before="200" w:after="200"/>
      </w:pPr>
      <w:r w:rsidRPr="00E15F99">
        <w:rPr>
          <w:b/>
          <w:lang w:val="en-US"/>
        </w:rPr>
        <w:t>Keywords</w:t>
      </w:r>
      <w:r w:rsidRPr="00E15F99">
        <w:rPr>
          <w:lang w:val="en-US"/>
        </w:rPr>
        <w:t xml:space="preserve">: Include a list in 10pt </w:t>
      </w:r>
      <w:r>
        <w:rPr>
          <w:lang w:val="en-US"/>
        </w:rPr>
        <w:t>(Calibri). The paper should include minimum three, maximum five keywords, s</w:t>
      </w:r>
      <w:r w:rsidRPr="00E15F99">
        <w:rPr>
          <w:lang w:val="en-US"/>
        </w:rPr>
        <w:t>eparated by commas, using nouns or adjective(s)-plus-noun forms that are relatively standard in the field of spatial structures.</w:t>
      </w:r>
    </w:p>
    <w:p w14:paraId="01C7538A" w14:textId="77777777" w:rsidR="003D6ECC" w:rsidRDefault="003D6ECC" w:rsidP="003D6ECC">
      <w:pPr>
        <w:pStyle w:val="Heading1"/>
      </w:pPr>
    </w:p>
    <w:p w14:paraId="405483A3" w14:textId="2EEAD3AD" w:rsidR="003D6ECC" w:rsidRDefault="003D6ECC" w:rsidP="003D6ECC">
      <w:pPr>
        <w:pStyle w:val="Heading1"/>
      </w:pPr>
      <w:r>
        <w:t>Introduction</w:t>
      </w:r>
    </w:p>
    <w:p w14:paraId="270548DB" w14:textId="362EF17F" w:rsidR="008B3934" w:rsidRPr="00015F4D" w:rsidRDefault="003D6ECC" w:rsidP="004420E4">
      <w:pPr>
        <w:rPr>
          <w:lang w:val="en-US"/>
        </w:rPr>
      </w:pPr>
      <w:r>
        <w:rPr>
          <w:lang w:val="en-US"/>
        </w:rPr>
        <w:t xml:space="preserve">The papers </w:t>
      </w:r>
      <w:r w:rsidR="00B56FCE" w:rsidRPr="00513B0D">
        <w:rPr>
          <w:lang w:val="en-US"/>
        </w:rPr>
        <w:t>must be written in English and should be laid out on</w:t>
      </w:r>
      <w:r w:rsidR="009B2C8E">
        <w:rPr>
          <w:lang w:val="en-US"/>
        </w:rPr>
        <w:t xml:space="preserve"> </w:t>
      </w:r>
      <w:r w:rsidR="00A41C29">
        <w:rPr>
          <w:lang w:val="en-US"/>
        </w:rPr>
        <w:t>A4 paper size</w:t>
      </w:r>
      <w:r w:rsidR="000E7E3D" w:rsidRPr="00513B0D">
        <w:rPr>
          <w:lang w:val="en-US"/>
        </w:rPr>
        <w:t>.</w:t>
      </w:r>
      <w:r w:rsidR="00532314" w:rsidRPr="00513B0D">
        <w:rPr>
          <w:lang w:val="en-US"/>
        </w:rPr>
        <w:t xml:space="preserve"> </w:t>
      </w:r>
      <w:r w:rsidR="008A39B5" w:rsidRPr="00513B0D">
        <w:rPr>
          <w:b/>
          <w:lang w:val="en-US"/>
        </w:rPr>
        <w:t xml:space="preserve">You can produce your </w:t>
      </w:r>
      <w:r w:rsidR="009B2C8E">
        <w:rPr>
          <w:b/>
          <w:lang w:val="en-US"/>
        </w:rPr>
        <w:t>abstract</w:t>
      </w:r>
      <w:r w:rsidR="00447A4C" w:rsidRPr="00513B0D">
        <w:rPr>
          <w:b/>
          <w:lang w:val="en-US"/>
        </w:rPr>
        <w:t xml:space="preserve"> </w:t>
      </w:r>
      <w:r w:rsidR="008A39B5" w:rsidRPr="00513B0D">
        <w:rPr>
          <w:b/>
          <w:lang w:val="en-US"/>
        </w:rPr>
        <w:t xml:space="preserve">by simply replacing the contents of this file and saving it as </w:t>
      </w:r>
      <w:r w:rsidR="00A41C29">
        <w:rPr>
          <w:b/>
          <w:lang w:val="en-US"/>
        </w:rPr>
        <w:t xml:space="preserve">a </w:t>
      </w:r>
      <w:r>
        <w:rPr>
          <w:b/>
          <w:lang w:val="en-US"/>
        </w:rPr>
        <w:t xml:space="preserve">Microsoft Word </w:t>
      </w:r>
      <w:r w:rsidR="008A39B5" w:rsidRPr="00513B0D">
        <w:rPr>
          <w:b/>
          <w:lang w:val="en-US"/>
        </w:rPr>
        <w:t>document</w:t>
      </w:r>
      <w:r w:rsidR="009B2C8E">
        <w:rPr>
          <w:b/>
          <w:lang w:val="en-US"/>
        </w:rPr>
        <w:t xml:space="preserve"> </w:t>
      </w:r>
      <w:r w:rsidR="00A41C29">
        <w:rPr>
          <w:lang w:val="en-US"/>
        </w:rPr>
        <w:t>(</w:t>
      </w:r>
      <w:r>
        <w:rPr>
          <w:lang w:val="en-US"/>
        </w:rPr>
        <w:t>.docx</w:t>
      </w:r>
      <w:r w:rsidR="009B2C8E" w:rsidRPr="009B2C8E">
        <w:rPr>
          <w:lang w:val="en-US"/>
        </w:rPr>
        <w:t xml:space="preserve"> </w:t>
      </w:r>
      <w:r w:rsidR="009B2C8E">
        <w:rPr>
          <w:lang w:val="en-US"/>
        </w:rPr>
        <w:t xml:space="preserve">file </w:t>
      </w:r>
      <w:r w:rsidR="009B2C8E" w:rsidRPr="009B2C8E">
        <w:rPr>
          <w:lang w:val="en-US"/>
        </w:rPr>
        <w:t>format)</w:t>
      </w:r>
      <w:r w:rsidR="008A39B5" w:rsidRPr="009B2C8E">
        <w:rPr>
          <w:lang w:val="en-US"/>
        </w:rPr>
        <w:t>.</w:t>
      </w:r>
      <w:r w:rsidR="009B2C8E">
        <w:rPr>
          <w:lang w:val="en-US"/>
        </w:rPr>
        <w:t xml:space="preserve">  </w:t>
      </w:r>
      <w:r w:rsidR="00880008">
        <w:rPr>
          <w:lang w:val="en-US"/>
        </w:rPr>
        <w:t xml:space="preserve">Your </w:t>
      </w:r>
      <w:r>
        <w:rPr>
          <w:lang w:val="en-US"/>
        </w:rPr>
        <w:t xml:space="preserve">paper </w:t>
      </w:r>
      <w:r w:rsidR="00971ED4">
        <w:rPr>
          <w:lang w:val="en-US"/>
        </w:rPr>
        <w:t xml:space="preserve">should not be longer than 6000 words. </w:t>
      </w:r>
      <w:r w:rsidR="009B2C8E">
        <w:rPr>
          <w:lang w:val="en-US"/>
        </w:rPr>
        <w:t>Please use the</w:t>
      </w:r>
      <w:r w:rsidR="001B6E76">
        <w:rPr>
          <w:lang w:val="en-US"/>
        </w:rPr>
        <w:t xml:space="preserve"> </w:t>
      </w:r>
      <w:r w:rsidR="00971ED4">
        <w:rPr>
          <w:lang w:val="en-US"/>
        </w:rPr>
        <w:t>Calibri 10</w:t>
      </w:r>
      <w:r w:rsidR="009B2C8E">
        <w:rPr>
          <w:lang w:val="en-US"/>
        </w:rPr>
        <w:t>pt font supplied in this template</w:t>
      </w:r>
      <w:r w:rsidR="001B6E76">
        <w:rPr>
          <w:lang w:val="en-US"/>
        </w:rPr>
        <w:t xml:space="preserve"> </w:t>
      </w:r>
      <w:r w:rsidR="00A41C29">
        <w:rPr>
          <w:lang w:val="en-US"/>
        </w:rPr>
        <w:t>(</w:t>
      </w:r>
      <w:r w:rsidR="001B6E76">
        <w:rPr>
          <w:lang w:val="en-US"/>
        </w:rPr>
        <w:t>Style: Normal</w:t>
      </w:r>
      <w:r w:rsidR="00A41C29">
        <w:rPr>
          <w:lang w:val="en-US"/>
        </w:rPr>
        <w:t>)</w:t>
      </w:r>
      <w:r w:rsidR="00880008">
        <w:rPr>
          <w:lang w:val="en-US"/>
        </w:rPr>
        <w:t>.</w:t>
      </w:r>
      <w:r w:rsidR="00EA7450">
        <w:rPr>
          <w:lang w:val="en-US"/>
        </w:rPr>
        <w:t xml:space="preserve">  </w:t>
      </w:r>
      <w:r w:rsidR="009B2C8E">
        <w:rPr>
          <w:lang w:val="en-US"/>
        </w:rPr>
        <w:t xml:space="preserve">If you do include references, be sure to use the </w:t>
      </w:r>
      <w:r w:rsidR="00971ED4">
        <w:rPr>
          <w:lang w:val="en-US"/>
        </w:rPr>
        <w:t>APA</w:t>
      </w:r>
      <w:r w:rsidR="009B2C8E">
        <w:rPr>
          <w:lang w:val="en-US"/>
        </w:rPr>
        <w:t xml:space="preserve"> citation style</w:t>
      </w:r>
      <w:r w:rsidR="005060F7">
        <w:rPr>
          <w:lang w:val="en-US"/>
        </w:rPr>
        <w:t>.</w:t>
      </w:r>
      <w:r w:rsidR="008B3934">
        <w:rPr>
          <w:lang w:val="en-US"/>
        </w:rPr>
        <w:t xml:space="preserve"> </w:t>
      </w:r>
      <w:r w:rsidR="0081783F" w:rsidRPr="00015F4D">
        <w:rPr>
          <w:lang w:val="en-US"/>
        </w:rPr>
        <w:t>Please r</w:t>
      </w:r>
      <w:r w:rsidR="00971ED4">
        <w:rPr>
          <w:lang w:val="en-US"/>
        </w:rPr>
        <w:t>emember that your submitted .docx</w:t>
      </w:r>
      <w:r w:rsidR="0081783F" w:rsidRPr="00015F4D">
        <w:rPr>
          <w:lang w:val="en-US"/>
        </w:rPr>
        <w:t xml:space="preserve"> files should not be password protected or otherwise locked.</w:t>
      </w:r>
    </w:p>
    <w:p w14:paraId="55C2E08E" w14:textId="3A6F1869" w:rsidR="004420E4" w:rsidRDefault="0081783F" w:rsidP="004420E4">
      <w:pPr>
        <w:rPr>
          <w:lang w:val="en-US"/>
        </w:rPr>
      </w:pPr>
      <w:r w:rsidRPr="00015F4D">
        <w:rPr>
          <w:lang w:val="en-US"/>
        </w:rPr>
        <w:t xml:space="preserve">The title of the paper should be explicit, descriptive and as brief as possible – no more than 20 words in length and in 16pt bold, which should have capital letters only at the beginning of the first word and for proper nouns or acronyms. The names of all </w:t>
      </w:r>
      <w:r w:rsidR="00971ED4">
        <w:rPr>
          <w:lang w:val="en-US"/>
        </w:rPr>
        <w:t>authors are in 10</w:t>
      </w:r>
      <w:r w:rsidRPr="00015F4D">
        <w:rPr>
          <w:lang w:val="en-US"/>
        </w:rPr>
        <w:t>pt as well as the affiliation of all authors. Note that the corresponding author should be marked with an asterisk. Please also use all caps for the surnames of all authors and precede the surname by the full forename (not just initials).</w:t>
      </w:r>
      <w:r w:rsidR="008B3934" w:rsidRPr="00015F4D">
        <w:rPr>
          <w:lang w:val="en-US"/>
        </w:rPr>
        <w:t xml:space="preserve">  </w:t>
      </w:r>
      <w:r w:rsidRPr="00015F4D">
        <w:rPr>
          <w:lang w:val="en-US"/>
        </w:rPr>
        <w:t>Th</w:t>
      </w:r>
      <w:r w:rsidR="00ED4794" w:rsidRPr="00ED4794">
        <w:rPr>
          <w:lang w:val="en-US"/>
        </w:rPr>
        <w:t>e abstract is preceded by the 1</w:t>
      </w:r>
      <w:r w:rsidR="00ED4794">
        <w:rPr>
          <w:lang w:val="en-US"/>
        </w:rPr>
        <w:t>2</w:t>
      </w:r>
      <w:r w:rsidRPr="00015F4D">
        <w:rPr>
          <w:lang w:val="en-US"/>
        </w:rPr>
        <w:t xml:space="preserve">pt bold word </w:t>
      </w:r>
      <w:r w:rsidR="00971ED4">
        <w:rPr>
          <w:lang w:val="en-US"/>
        </w:rPr>
        <w:t>“Abstract”, while the text is 10</w:t>
      </w:r>
      <w:r w:rsidRPr="00015F4D">
        <w:rPr>
          <w:lang w:val="en-US"/>
        </w:rPr>
        <w:t>pt fully justified. Any equations or formulae should be centered</w:t>
      </w:r>
      <w:r w:rsidR="004420E4">
        <w:rPr>
          <w:lang w:val="en-US"/>
        </w:rPr>
        <w:t>.</w:t>
      </w:r>
    </w:p>
    <w:p w14:paraId="012028A9" w14:textId="59B9B6EA" w:rsidR="00B57A9F" w:rsidRPr="00B57A9F" w:rsidRDefault="00B57A9F" w:rsidP="00B57A9F">
      <w:pPr>
        <w:rPr>
          <w:lang w:val="en-US"/>
        </w:rPr>
      </w:pPr>
      <w:r>
        <w:rPr>
          <w:lang w:val="en-US"/>
        </w:rPr>
        <w:t>I</w:t>
      </w:r>
      <w:r w:rsidRPr="00E15F99">
        <w:rPr>
          <w:lang w:val="en-US"/>
        </w:rPr>
        <w:t>t</w:t>
      </w:r>
      <w:r>
        <w:rPr>
          <w:lang w:val="en-US"/>
        </w:rPr>
        <w:t xml:space="preserve"> is strongly recommended that your paper </w:t>
      </w:r>
      <w:r w:rsidRPr="00E15F99">
        <w:rPr>
          <w:lang w:val="en-US"/>
        </w:rPr>
        <w:t>include</w:t>
      </w:r>
      <w:r>
        <w:rPr>
          <w:lang w:val="en-US"/>
        </w:rPr>
        <w:t>s</w:t>
      </w:r>
      <w:r w:rsidRPr="00E15F99">
        <w:rPr>
          <w:lang w:val="en-US"/>
        </w:rPr>
        <w:t>: a clear description of the problem addressed by the research; a contextuali</w:t>
      </w:r>
      <w:r>
        <w:rPr>
          <w:lang w:val="en-US"/>
        </w:rPr>
        <w:t>z</w:t>
      </w:r>
      <w:r w:rsidRPr="00E15F99">
        <w:rPr>
          <w:lang w:val="en-US"/>
        </w:rPr>
        <w:t xml:space="preserve">ation of relevant previous work and how the </w:t>
      </w:r>
      <w:r>
        <w:rPr>
          <w:lang w:val="en-US"/>
        </w:rPr>
        <w:t>present</w:t>
      </w:r>
      <w:r w:rsidRPr="00E15F99">
        <w:rPr>
          <w:lang w:val="en-US"/>
        </w:rPr>
        <w:t xml:space="preserve"> contribution is </w:t>
      </w:r>
      <w:r>
        <w:rPr>
          <w:lang w:val="en-US"/>
        </w:rPr>
        <w:t>unique</w:t>
      </w:r>
      <w:r w:rsidRPr="00E15F99">
        <w:rPr>
          <w:lang w:val="en-US"/>
        </w:rPr>
        <w:t>; a description of the methodology or approach used; and a discussion about the meaning, value, and impact of the results.  Careful editing for clarity is also highly recommended.</w:t>
      </w:r>
      <w:r>
        <w:rPr>
          <w:lang w:val="en-US"/>
        </w:rPr>
        <w:t xml:space="preserve">  The text should </w:t>
      </w:r>
      <w:r w:rsidRPr="00B57A9F">
        <w:rPr>
          <w:lang w:val="en-US"/>
        </w:rPr>
        <w:t>be written in objective third person point of view throughout (Use "the authors" or "the researchers" NOT "I" or "we").</w:t>
      </w:r>
      <w:r w:rsidRPr="00B57A9F">
        <w:rPr>
          <w:lang w:val="en-US"/>
        </w:rPr>
        <w:t xml:space="preserve"> The </w:t>
      </w:r>
      <w:r>
        <w:rPr>
          <w:lang w:val="en-US"/>
        </w:rPr>
        <w:t>paper</w:t>
      </w:r>
      <w:r w:rsidRPr="00B57A9F">
        <w:rPr>
          <w:lang w:val="en-US"/>
        </w:rPr>
        <w:t xml:space="preserve"> must be divided into chapters. Introduction and conclusion are obligatory.</w:t>
      </w:r>
    </w:p>
    <w:p w14:paraId="53085134" w14:textId="77777777" w:rsidR="00B57A9F" w:rsidRDefault="00B57A9F" w:rsidP="004420E4">
      <w:pPr>
        <w:rPr>
          <w:lang w:val="en-US"/>
        </w:rPr>
      </w:pPr>
    </w:p>
    <w:p w14:paraId="253C32E9" w14:textId="77777777" w:rsidR="00971ED4" w:rsidRPr="00CB40D8" w:rsidRDefault="00971ED4" w:rsidP="004420E4">
      <w:pPr>
        <w:rPr>
          <w:lang w:val="en-US" w:eastAsia="en-US"/>
        </w:rPr>
      </w:pPr>
    </w:p>
    <w:p w14:paraId="302D9D86" w14:textId="53DC4547" w:rsidR="004420E4" w:rsidRPr="00CB40D8" w:rsidRDefault="00971ED4" w:rsidP="004420E4">
      <w:pPr>
        <w:jc w:val="center"/>
        <w:rPr>
          <w:lang w:val="en-US" w:eastAsia="en-US"/>
        </w:rPr>
      </w:pPr>
      <w:r>
        <w:rPr>
          <w:noProof/>
          <w:lang w:val="tr-TR" w:eastAsia="tr-TR"/>
        </w:rPr>
        <w:drawing>
          <wp:inline distT="0" distB="0" distL="0" distR="0" wp14:anchorId="207AC851" wp14:editId="0FCD3D32">
            <wp:extent cx="2552700" cy="1171529"/>
            <wp:effectExtent l="0" t="0" r="0" b="0"/>
            <wp:docPr id="5" name="Picture 5" descr="Image result for yasar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yasar universit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501" cy="1176027"/>
                    </a:xfrm>
                    <a:prstGeom prst="rect">
                      <a:avLst/>
                    </a:prstGeom>
                    <a:noFill/>
                    <a:ln>
                      <a:noFill/>
                    </a:ln>
                  </pic:spPr>
                </pic:pic>
              </a:graphicData>
            </a:graphic>
          </wp:inline>
        </w:drawing>
      </w:r>
    </w:p>
    <w:p w14:paraId="67F32832" w14:textId="48B65BC7" w:rsidR="0081783F" w:rsidRPr="00015F4D" w:rsidRDefault="004420E4" w:rsidP="00015F4D">
      <w:pPr>
        <w:jc w:val="center"/>
        <w:rPr>
          <w:lang w:val="en-US" w:eastAsia="en-US"/>
        </w:rPr>
      </w:pPr>
      <w:r w:rsidRPr="00B57A9F">
        <w:rPr>
          <w:sz w:val="18"/>
          <w:lang w:val="en-US" w:eastAsia="en-US"/>
        </w:rPr>
        <w:t xml:space="preserve">Figure </w:t>
      </w:r>
      <w:r w:rsidR="00384D7D" w:rsidRPr="00B57A9F">
        <w:rPr>
          <w:sz w:val="18"/>
          <w:lang w:val="en-US" w:eastAsia="en-US"/>
        </w:rPr>
        <w:t>1</w:t>
      </w:r>
      <w:r w:rsidRPr="00B57A9F">
        <w:rPr>
          <w:sz w:val="18"/>
          <w:lang w:val="en-US" w:eastAsia="en-US"/>
        </w:rPr>
        <w:t xml:space="preserve">. </w:t>
      </w:r>
      <w:r w:rsidR="00971ED4" w:rsidRPr="00B57A9F">
        <w:rPr>
          <w:sz w:val="18"/>
          <w:lang w:val="en-US" w:eastAsia="en-US"/>
        </w:rPr>
        <w:t xml:space="preserve">Yasar University Logo as an </w:t>
      </w:r>
      <w:r w:rsidR="00250BA6" w:rsidRPr="00B57A9F">
        <w:rPr>
          <w:sz w:val="18"/>
          <w:lang w:val="en-US" w:eastAsia="en-US"/>
        </w:rPr>
        <w:t>E</w:t>
      </w:r>
      <w:r w:rsidR="00971ED4" w:rsidRPr="00B57A9F">
        <w:rPr>
          <w:sz w:val="18"/>
          <w:lang w:val="en-US" w:eastAsia="en-US"/>
        </w:rPr>
        <w:t xml:space="preserve">xample Figure </w:t>
      </w:r>
    </w:p>
    <w:p w14:paraId="5C24085B" w14:textId="67DFD2E7" w:rsidR="00B57A9F" w:rsidRDefault="00B57A9F" w:rsidP="009B2C8E">
      <w:pPr>
        <w:rPr>
          <w:rFonts w:ascii="Arial" w:hAnsi="Arial" w:cs="Arial"/>
          <w:color w:val="333333"/>
          <w:sz w:val="18"/>
          <w:szCs w:val="18"/>
          <w:shd w:val="clear" w:color="auto" w:fill="FFFFFF"/>
          <w:lang w:val="en-US"/>
        </w:rPr>
      </w:pPr>
    </w:p>
    <w:p w14:paraId="10AAD504" w14:textId="77777777" w:rsidR="00B57A9F" w:rsidRDefault="00B57A9F" w:rsidP="009B2C8E">
      <w:pPr>
        <w:rPr>
          <w:rFonts w:ascii="Arial" w:hAnsi="Arial" w:cs="Arial"/>
          <w:color w:val="333333"/>
          <w:sz w:val="18"/>
          <w:szCs w:val="18"/>
          <w:shd w:val="clear" w:color="auto" w:fill="FFFFFF"/>
          <w:lang w:val="en-US"/>
        </w:rPr>
      </w:pPr>
    </w:p>
    <w:p w14:paraId="53A0A79C" w14:textId="09B2AB3B" w:rsidR="00B57A9F" w:rsidRPr="00B57A9F" w:rsidRDefault="00B57A9F" w:rsidP="00B57A9F">
      <w:pPr>
        <w:rPr>
          <w:lang w:val="en-US"/>
        </w:rPr>
      </w:pPr>
      <w:r w:rsidRPr="00B57A9F">
        <w:rPr>
          <w:lang w:val="en-US"/>
        </w:rPr>
        <w:lastRenderedPageBreak/>
        <w:t>Tables and figures should be numbered and references to them must be in the text. Acceptable labelling for a table is</w:t>
      </w:r>
      <w:r w:rsidRPr="00B57A9F">
        <w:rPr>
          <w:lang w:val="en-US"/>
        </w:rPr>
        <w:t xml:space="preserve"> Tab.1 and Fig. 1 for a figure.</w:t>
      </w:r>
    </w:p>
    <w:p w14:paraId="265FA0EB" w14:textId="77777777" w:rsidR="00B57A9F" w:rsidRPr="00BA6E87" w:rsidRDefault="00B57A9F" w:rsidP="00B57A9F">
      <w:pPr>
        <w:rPr>
          <w:rFonts w:cstheme="minorHAnsi"/>
          <w:sz w:val="22"/>
          <w:lang w:val="en-GB"/>
        </w:rPr>
      </w:pPr>
    </w:p>
    <w:p w14:paraId="26BF48E0" w14:textId="0EEF4573" w:rsidR="00B57A9F" w:rsidRPr="00B57A9F" w:rsidRDefault="00B57A9F" w:rsidP="00B57A9F">
      <w:pPr>
        <w:jc w:val="center"/>
        <w:rPr>
          <w:sz w:val="18"/>
          <w:lang w:val="en-US" w:eastAsia="en-US"/>
        </w:rPr>
      </w:pPr>
      <w:r w:rsidRPr="00B57A9F">
        <w:rPr>
          <w:sz w:val="18"/>
          <w:lang w:val="en-US" w:eastAsia="en-US"/>
        </w:rPr>
        <w:t>Table 1: Table description (</w:t>
      </w:r>
      <w:r>
        <w:rPr>
          <w:sz w:val="18"/>
          <w:lang w:val="en-US" w:eastAsia="en-US"/>
        </w:rPr>
        <w:t xml:space="preserve">Calibri </w:t>
      </w:r>
      <w:r w:rsidRPr="00B57A9F">
        <w:rPr>
          <w:sz w:val="18"/>
          <w:lang w:val="en-US" w:eastAsia="en-US"/>
        </w:rPr>
        <w:t>9</w:t>
      </w:r>
      <w:r>
        <w:rPr>
          <w:sz w:val="18"/>
          <w:lang w:val="en-US" w:eastAsia="en-US"/>
        </w:rPr>
        <w:t>pt</w:t>
      </w:r>
      <w:r w:rsidRPr="00B57A9F">
        <w:rPr>
          <w:sz w:val="18"/>
          <w:lang w:val="en-US"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3"/>
        <w:gridCol w:w="2624"/>
        <w:gridCol w:w="2446"/>
      </w:tblGrid>
      <w:tr w:rsidR="00B57A9F" w:rsidRPr="00BA6E87" w14:paraId="07BDDADE" w14:textId="77777777" w:rsidTr="00573C56">
        <w:trPr>
          <w:trHeight w:val="272"/>
          <w:jc w:val="center"/>
        </w:trPr>
        <w:tc>
          <w:tcPr>
            <w:tcW w:w="2443" w:type="dxa"/>
          </w:tcPr>
          <w:p w14:paraId="135B7266" w14:textId="77777777" w:rsidR="00B57A9F" w:rsidRPr="00B57A9F" w:rsidRDefault="00B57A9F" w:rsidP="00573C56">
            <w:pPr>
              <w:pStyle w:val="Tabulka"/>
              <w:spacing w:before="0"/>
              <w:rPr>
                <w:rFonts w:asciiTheme="minorHAnsi" w:hAnsiTheme="minorHAnsi" w:cstheme="minorHAnsi"/>
                <w:sz w:val="18"/>
                <w:szCs w:val="20"/>
                <w:lang w:val="en-GB"/>
              </w:rPr>
            </w:pPr>
            <w:r w:rsidRPr="00B57A9F">
              <w:rPr>
                <w:rFonts w:asciiTheme="minorHAnsi" w:hAnsiTheme="minorHAnsi" w:cstheme="minorHAnsi"/>
                <w:sz w:val="18"/>
                <w:szCs w:val="20"/>
                <w:lang w:val="en-GB"/>
              </w:rPr>
              <w:t>Calibri 9pt</w:t>
            </w:r>
          </w:p>
        </w:tc>
        <w:tc>
          <w:tcPr>
            <w:tcW w:w="2624" w:type="dxa"/>
          </w:tcPr>
          <w:p w14:paraId="36406F4C" w14:textId="77777777" w:rsidR="00B57A9F" w:rsidRPr="00B57A9F" w:rsidRDefault="00B57A9F" w:rsidP="00573C56">
            <w:pPr>
              <w:pStyle w:val="Tabulka"/>
              <w:spacing w:before="0"/>
              <w:rPr>
                <w:rFonts w:asciiTheme="minorHAnsi" w:hAnsiTheme="minorHAnsi" w:cstheme="minorHAnsi"/>
                <w:sz w:val="18"/>
                <w:szCs w:val="20"/>
                <w:lang w:val="en-GB"/>
              </w:rPr>
            </w:pPr>
            <w:r w:rsidRPr="00B57A9F">
              <w:rPr>
                <w:rFonts w:asciiTheme="minorHAnsi" w:hAnsiTheme="minorHAnsi" w:cstheme="minorHAnsi"/>
                <w:sz w:val="18"/>
                <w:szCs w:val="20"/>
                <w:lang w:val="en-GB"/>
              </w:rPr>
              <w:t>Calibri 9pt</w:t>
            </w:r>
          </w:p>
        </w:tc>
        <w:tc>
          <w:tcPr>
            <w:tcW w:w="2446" w:type="dxa"/>
          </w:tcPr>
          <w:p w14:paraId="60FA91F2" w14:textId="77777777" w:rsidR="00B57A9F" w:rsidRPr="00B57A9F" w:rsidRDefault="00B57A9F" w:rsidP="00573C56">
            <w:pPr>
              <w:pStyle w:val="Tabulka"/>
              <w:spacing w:before="0"/>
              <w:rPr>
                <w:rFonts w:asciiTheme="minorHAnsi" w:hAnsiTheme="minorHAnsi" w:cstheme="minorHAnsi"/>
                <w:sz w:val="18"/>
                <w:szCs w:val="20"/>
                <w:lang w:val="en-GB"/>
              </w:rPr>
            </w:pPr>
            <w:r w:rsidRPr="00B57A9F">
              <w:rPr>
                <w:rFonts w:asciiTheme="minorHAnsi" w:hAnsiTheme="minorHAnsi" w:cstheme="minorHAnsi"/>
                <w:sz w:val="18"/>
                <w:szCs w:val="20"/>
                <w:lang w:val="en-GB"/>
              </w:rPr>
              <w:t>Calibri 9pt</w:t>
            </w:r>
          </w:p>
        </w:tc>
      </w:tr>
      <w:tr w:rsidR="00B57A9F" w:rsidRPr="00BA6E87" w14:paraId="308F5D99" w14:textId="77777777" w:rsidTr="00573C56">
        <w:trPr>
          <w:trHeight w:val="262"/>
          <w:jc w:val="center"/>
        </w:trPr>
        <w:tc>
          <w:tcPr>
            <w:tcW w:w="2443" w:type="dxa"/>
          </w:tcPr>
          <w:p w14:paraId="198223FC" w14:textId="77777777" w:rsidR="00B57A9F" w:rsidRPr="00B57A9F" w:rsidRDefault="00B57A9F" w:rsidP="00573C56">
            <w:pPr>
              <w:pStyle w:val="Tabulka"/>
              <w:spacing w:before="0"/>
              <w:rPr>
                <w:rFonts w:asciiTheme="minorHAnsi" w:hAnsiTheme="minorHAnsi" w:cstheme="minorHAnsi"/>
                <w:sz w:val="18"/>
                <w:szCs w:val="20"/>
                <w:lang w:val="en-GB"/>
              </w:rPr>
            </w:pPr>
            <w:r w:rsidRPr="00B57A9F">
              <w:rPr>
                <w:rFonts w:asciiTheme="minorHAnsi" w:hAnsiTheme="minorHAnsi" w:cstheme="minorHAnsi"/>
                <w:sz w:val="18"/>
                <w:szCs w:val="20"/>
                <w:lang w:val="en-GB"/>
              </w:rPr>
              <w:t>Calibri 9pt</w:t>
            </w:r>
          </w:p>
        </w:tc>
        <w:tc>
          <w:tcPr>
            <w:tcW w:w="2624" w:type="dxa"/>
          </w:tcPr>
          <w:p w14:paraId="30AB29E7" w14:textId="77777777" w:rsidR="00B57A9F" w:rsidRPr="00B57A9F" w:rsidRDefault="00B57A9F" w:rsidP="00573C56">
            <w:pPr>
              <w:pStyle w:val="Tabulka"/>
              <w:spacing w:before="0"/>
              <w:rPr>
                <w:rFonts w:asciiTheme="minorHAnsi" w:hAnsiTheme="minorHAnsi" w:cstheme="minorHAnsi"/>
                <w:sz w:val="18"/>
                <w:szCs w:val="20"/>
                <w:lang w:val="en-GB"/>
              </w:rPr>
            </w:pPr>
            <w:r w:rsidRPr="00B57A9F">
              <w:rPr>
                <w:rFonts w:asciiTheme="minorHAnsi" w:hAnsiTheme="minorHAnsi" w:cstheme="minorHAnsi"/>
                <w:sz w:val="18"/>
                <w:szCs w:val="20"/>
                <w:lang w:val="en-GB"/>
              </w:rPr>
              <w:t>Calibri 9pt</w:t>
            </w:r>
          </w:p>
        </w:tc>
        <w:tc>
          <w:tcPr>
            <w:tcW w:w="2446" w:type="dxa"/>
          </w:tcPr>
          <w:p w14:paraId="317354F7" w14:textId="77777777" w:rsidR="00B57A9F" w:rsidRPr="00B57A9F" w:rsidRDefault="00B57A9F" w:rsidP="00573C56">
            <w:pPr>
              <w:pStyle w:val="Tabulka"/>
              <w:spacing w:before="0"/>
              <w:rPr>
                <w:rFonts w:asciiTheme="minorHAnsi" w:hAnsiTheme="minorHAnsi" w:cstheme="minorHAnsi"/>
                <w:sz w:val="18"/>
                <w:szCs w:val="20"/>
                <w:lang w:val="en-GB"/>
              </w:rPr>
            </w:pPr>
            <w:r w:rsidRPr="00B57A9F">
              <w:rPr>
                <w:rFonts w:asciiTheme="minorHAnsi" w:hAnsiTheme="minorHAnsi" w:cstheme="minorHAnsi"/>
                <w:sz w:val="18"/>
                <w:szCs w:val="20"/>
                <w:lang w:val="en-GB"/>
              </w:rPr>
              <w:t>Calibri 9pt</w:t>
            </w:r>
          </w:p>
        </w:tc>
      </w:tr>
      <w:tr w:rsidR="00B57A9F" w:rsidRPr="00BA6E87" w14:paraId="41981E56" w14:textId="77777777" w:rsidTr="00573C56">
        <w:trPr>
          <w:trHeight w:val="272"/>
          <w:jc w:val="center"/>
        </w:trPr>
        <w:tc>
          <w:tcPr>
            <w:tcW w:w="2443" w:type="dxa"/>
          </w:tcPr>
          <w:p w14:paraId="07069692" w14:textId="77777777" w:rsidR="00B57A9F" w:rsidRPr="00B57A9F" w:rsidRDefault="00B57A9F" w:rsidP="00573C56">
            <w:pPr>
              <w:pStyle w:val="Tabulka"/>
              <w:spacing w:before="0"/>
              <w:rPr>
                <w:rFonts w:asciiTheme="minorHAnsi" w:hAnsiTheme="minorHAnsi" w:cstheme="minorHAnsi"/>
                <w:sz w:val="18"/>
                <w:szCs w:val="20"/>
                <w:lang w:val="en-GB"/>
              </w:rPr>
            </w:pPr>
            <w:r w:rsidRPr="00B57A9F">
              <w:rPr>
                <w:rFonts w:asciiTheme="minorHAnsi" w:hAnsiTheme="minorHAnsi" w:cstheme="minorHAnsi"/>
                <w:sz w:val="18"/>
                <w:szCs w:val="20"/>
                <w:lang w:val="en-GB"/>
              </w:rPr>
              <w:t>Calibri 9pt</w:t>
            </w:r>
          </w:p>
        </w:tc>
        <w:tc>
          <w:tcPr>
            <w:tcW w:w="2624" w:type="dxa"/>
          </w:tcPr>
          <w:p w14:paraId="22CB064E" w14:textId="77777777" w:rsidR="00B57A9F" w:rsidRPr="00B57A9F" w:rsidRDefault="00B57A9F" w:rsidP="00573C56">
            <w:pPr>
              <w:pStyle w:val="Tabulka"/>
              <w:spacing w:before="0"/>
              <w:rPr>
                <w:rFonts w:asciiTheme="minorHAnsi" w:hAnsiTheme="minorHAnsi" w:cstheme="minorHAnsi"/>
                <w:sz w:val="18"/>
                <w:szCs w:val="20"/>
                <w:lang w:val="en-GB"/>
              </w:rPr>
            </w:pPr>
            <w:r w:rsidRPr="00B57A9F">
              <w:rPr>
                <w:rFonts w:asciiTheme="minorHAnsi" w:hAnsiTheme="minorHAnsi" w:cstheme="minorHAnsi"/>
                <w:sz w:val="18"/>
                <w:szCs w:val="20"/>
                <w:lang w:val="en-GB"/>
              </w:rPr>
              <w:t>Calibri 9pt</w:t>
            </w:r>
          </w:p>
        </w:tc>
        <w:tc>
          <w:tcPr>
            <w:tcW w:w="2446" w:type="dxa"/>
          </w:tcPr>
          <w:p w14:paraId="61BD98B4" w14:textId="77777777" w:rsidR="00B57A9F" w:rsidRPr="00B57A9F" w:rsidRDefault="00B57A9F" w:rsidP="00573C56">
            <w:pPr>
              <w:pStyle w:val="Tabulka"/>
              <w:spacing w:before="0"/>
              <w:rPr>
                <w:rFonts w:asciiTheme="minorHAnsi" w:hAnsiTheme="minorHAnsi" w:cstheme="minorHAnsi"/>
                <w:sz w:val="18"/>
                <w:szCs w:val="20"/>
                <w:lang w:val="en-GB"/>
              </w:rPr>
            </w:pPr>
            <w:r w:rsidRPr="00B57A9F">
              <w:rPr>
                <w:rFonts w:asciiTheme="minorHAnsi" w:hAnsiTheme="minorHAnsi" w:cstheme="minorHAnsi"/>
                <w:sz w:val="18"/>
                <w:szCs w:val="20"/>
                <w:lang w:val="en-GB"/>
              </w:rPr>
              <w:t>Calibri 9pt</w:t>
            </w:r>
          </w:p>
        </w:tc>
      </w:tr>
      <w:tr w:rsidR="00B57A9F" w:rsidRPr="00BA6E87" w14:paraId="0110BE0A" w14:textId="77777777" w:rsidTr="00573C56">
        <w:trPr>
          <w:trHeight w:val="262"/>
          <w:jc w:val="center"/>
        </w:trPr>
        <w:tc>
          <w:tcPr>
            <w:tcW w:w="2443" w:type="dxa"/>
          </w:tcPr>
          <w:p w14:paraId="03D0A722" w14:textId="77777777" w:rsidR="00B57A9F" w:rsidRPr="00B57A9F" w:rsidRDefault="00B57A9F" w:rsidP="00573C56">
            <w:pPr>
              <w:pStyle w:val="Tabulka"/>
              <w:spacing w:before="0"/>
              <w:rPr>
                <w:rFonts w:asciiTheme="minorHAnsi" w:hAnsiTheme="minorHAnsi" w:cstheme="minorHAnsi"/>
                <w:sz w:val="18"/>
                <w:szCs w:val="20"/>
                <w:lang w:val="en-GB"/>
              </w:rPr>
            </w:pPr>
            <w:r w:rsidRPr="00B57A9F">
              <w:rPr>
                <w:rFonts w:asciiTheme="minorHAnsi" w:hAnsiTheme="minorHAnsi" w:cstheme="minorHAnsi"/>
                <w:sz w:val="18"/>
                <w:szCs w:val="20"/>
                <w:lang w:val="en-GB"/>
              </w:rPr>
              <w:t>Calibri 9pt</w:t>
            </w:r>
          </w:p>
        </w:tc>
        <w:tc>
          <w:tcPr>
            <w:tcW w:w="2624" w:type="dxa"/>
          </w:tcPr>
          <w:p w14:paraId="76A86750" w14:textId="77777777" w:rsidR="00B57A9F" w:rsidRPr="00B57A9F" w:rsidRDefault="00B57A9F" w:rsidP="00573C56">
            <w:pPr>
              <w:pStyle w:val="Tabulka"/>
              <w:spacing w:before="0"/>
              <w:rPr>
                <w:rFonts w:asciiTheme="minorHAnsi" w:hAnsiTheme="minorHAnsi" w:cstheme="minorHAnsi"/>
                <w:sz w:val="18"/>
                <w:szCs w:val="20"/>
                <w:lang w:val="en-GB"/>
              </w:rPr>
            </w:pPr>
            <w:r w:rsidRPr="00B57A9F">
              <w:rPr>
                <w:rFonts w:asciiTheme="minorHAnsi" w:hAnsiTheme="minorHAnsi" w:cstheme="minorHAnsi"/>
                <w:sz w:val="18"/>
                <w:szCs w:val="20"/>
                <w:lang w:val="en-GB"/>
              </w:rPr>
              <w:t>Calibri 9pt</w:t>
            </w:r>
          </w:p>
        </w:tc>
        <w:tc>
          <w:tcPr>
            <w:tcW w:w="2446" w:type="dxa"/>
          </w:tcPr>
          <w:p w14:paraId="35906F75" w14:textId="77777777" w:rsidR="00B57A9F" w:rsidRPr="00B57A9F" w:rsidRDefault="00B57A9F" w:rsidP="00573C56">
            <w:pPr>
              <w:pStyle w:val="Tabulka"/>
              <w:spacing w:before="0"/>
              <w:rPr>
                <w:rFonts w:asciiTheme="minorHAnsi" w:hAnsiTheme="minorHAnsi" w:cstheme="minorHAnsi"/>
                <w:sz w:val="18"/>
                <w:szCs w:val="20"/>
                <w:lang w:val="en-GB"/>
              </w:rPr>
            </w:pPr>
            <w:r w:rsidRPr="00B57A9F">
              <w:rPr>
                <w:rFonts w:asciiTheme="minorHAnsi" w:hAnsiTheme="minorHAnsi" w:cstheme="minorHAnsi"/>
                <w:sz w:val="18"/>
                <w:szCs w:val="20"/>
                <w:lang w:val="en-GB"/>
              </w:rPr>
              <w:t>Calibri 9pt</w:t>
            </w:r>
          </w:p>
        </w:tc>
      </w:tr>
    </w:tbl>
    <w:p w14:paraId="7A5733A3" w14:textId="77777777" w:rsidR="00B57A9F" w:rsidRPr="00BA6E87" w:rsidRDefault="00B57A9F" w:rsidP="00B57A9F">
      <w:pPr>
        <w:pStyle w:val="Heading3"/>
        <w:spacing w:before="0"/>
        <w:rPr>
          <w:rFonts w:asciiTheme="minorHAnsi" w:hAnsiTheme="minorHAnsi" w:cstheme="minorHAnsi"/>
          <w:b/>
          <w:i w:val="0"/>
          <w:sz w:val="18"/>
          <w:szCs w:val="20"/>
          <w:lang w:val="en-GB"/>
        </w:rPr>
      </w:pPr>
      <w:r w:rsidRPr="00BA6E87">
        <w:rPr>
          <w:rFonts w:asciiTheme="minorHAnsi" w:hAnsiTheme="minorHAnsi" w:cstheme="minorHAnsi"/>
          <w:sz w:val="18"/>
          <w:szCs w:val="20"/>
          <w:lang w:val="en-GB"/>
        </w:rPr>
        <w:t>Source: (Calibri 9pt., italics)</w:t>
      </w:r>
    </w:p>
    <w:p w14:paraId="3EFEF930" w14:textId="0CE2AA4A" w:rsidR="00B57A9F" w:rsidRDefault="00B57A9F" w:rsidP="009B2C8E">
      <w:pPr>
        <w:rPr>
          <w:rFonts w:ascii="Arial" w:hAnsi="Arial" w:cs="Arial"/>
          <w:color w:val="333333"/>
          <w:sz w:val="18"/>
          <w:szCs w:val="18"/>
          <w:shd w:val="clear" w:color="auto" w:fill="FFFFFF"/>
          <w:lang w:val="en-US"/>
        </w:rPr>
      </w:pPr>
    </w:p>
    <w:p w14:paraId="1D5E773B" w14:textId="77777777" w:rsidR="00B57A9F" w:rsidRPr="00B57A9F" w:rsidRDefault="00B57A9F" w:rsidP="00B57A9F">
      <w:pPr>
        <w:rPr>
          <w:lang w:val="en-US"/>
        </w:rPr>
      </w:pPr>
      <w:r w:rsidRPr="00B57A9F">
        <w:rPr>
          <w:lang w:val="en-US"/>
        </w:rPr>
        <w:t>Equations (refer with: Eq. 1, Eq. 2,...) should be placed in the middle, denoted by numbers in round parentheses and transformed by equation conversion manager, do not use Print Screen or jpg format. For example:</w:t>
      </w:r>
    </w:p>
    <w:p w14:paraId="4C10C2E9" w14:textId="78C08E67" w:rsidR="00B57A9F" w:rsidRPr="00BA6E87" w:rsidRDefault="00B57A9F" w:rsidP="006A7573">
      <w:pPr>
        <w:ind w:left="2836" w:firstLine="709"/>
        <w:rPr>
          <w:rFonts w:cstheme="minorHAnsi"/>
          <w:lang w:val="en-GB"/>
        </w:rPr>
      </w:pPr>
      <w:r w:rsidRPr="00BA6E87">
        <w:rPr>
          <w:rFonts w:cstheme="minorHAnsi"/>
          <w:noProof/>
          <w:position w:val="-14"/>
          <w:lang w:val="en-GB"/>
        </w:rPr>
        <w:object w:dxaOrig="3080" w:dyaOrig="380" w14:anchorId="71211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154.2pt;height:19.2pt;mso-width-percent:0;mso-height-percent:0;mso-width-percent:0;mso-height-percent:0" o:ole="">
            <v:imagedata r:id="rId9" o:title=""/>
          </v:shape>
          <o:OLEObject Type="Embed" ProgID="Equation.DSMT4" ShapeID="_x0000_i1032" DrawAspect="Content" ObjectID="_1643716338" r:id="rId10"/>
        </w:object>
      </w:r>
      <w:r w:rsidRPr="00BA6E87">
        <w:rPr>
          <w:rFonts w:cstheme="minorHAnsi"/>
          <w:lang w:val="en-GB"/>
        </w:rPr>
        <w:tab/>
      </w:r>
      <w:r w:rsidRPr="00BA6E87">
        <w:rPr>
          <w:rFonts w:cstheme="minorHAnsi"/>
          <w:lang w:val="en-GB"/>
        </w:rPr>
        <w:tab/>
      </w:r>
      <w:r w:rsidRPr="00BA6E87">
        <w:rPr>
          <w:rFonts w:cstheme="minorHAnsi"/>
          <w:lang w:val="en-GB"/>
        </w:rPr>
        <w:tab/>
      </w:r>
      <w:r w:rsidR="006A7573">
        <w:rPr>
          <w:rFonts w:cstheme="minorHAnsi"/>
          <w:lang w:val="en-GB"/>
        </w:rPr>
        <w:tab/>
        <w:t xml:space="preserve">     </w:t>
      </w:r>
      <w:r w:rsidRPr="00BA6E87">
        <w:rPr>
          <w:rFonts w:cstheme="minorHAnsi"/>
          <w:lang w:val="en-GB"/>
        </w:rPr>
        <w:tab/>
      </w:r>
      <w:r w:rsidR="006A7573">
        <w:rPr>
          <w:rFonts w:cstheme="minorHAnsi"/>
          <w:lang w:val="en-GB"/>
        </w:rPr>
        <w:t xml:space="preserve">       </w:t>
      </w:r>
      <w:r w:rsidRPr="00BA6E87">
        <w:rPr>
          <w:rFonts w:cstheme="minorHAnsi"/>
          <w:lang w:val="en-GB"/>
        </w:rPr>
        <w:t>(1)</w:t>
      </w:r>
    </w:p>
    <w:p w14:paraId="2B16889F" w14:textId="0F9CEBFB" w:rsidR="00B57A9F" w:rsidRDefault="00B57A9F" w:rsidP="00B57A9F">
      <w:pPr>
        <w:pStyle w:val="Heading1"/>
      </w:pPr>
      <w:r>
        <w:t xml:space="preserve">The </w:t>
      </w:r>
      <w:r>
        <w:t>Selected Papers</w:t>
      </w:r>
    </w:p>
    <w:p w14:paraId="22F768EC" w14:textId="1A975C36" w:rsidR="00971ED4" w:rsidRPr="003E3E89" w:rsidRDefault="00B57A9F" w:rsidP="009B2C8E">
      <w:pPr>
        <w:rPr>
          <w:lang w:val="en-US"/>
        </w:rPr>
      </w:pPr>
      <w:r>
        <w:rPr>
          <w:lang w:val="en-US"/>
        </w:rPr>
        <w:t>We would like to remind again that the s</w:t>
      </w:r>
      <w:r w:rsidRPr="00971ED4">
        <w:rPr>
          <w:lang w:val="en-US"/>
        </w:rPr>
        <w:t>elected papers will be published i</w:t>
      </w:r>
      <w:r>
        <w:rPr>
          <w:lang w:val="en-US"/>
        </w:rPr>
        <w:t>n the international “Journal of Digital Innovation in the Built E</w:t>
      </w:r>
      <w:r w:rsidRPr="00971ED4">
        <w:rPr>
          <w:lang w:val="en-US"/>
        </w:rPr>
        <w:t>nvironment” as a special issue.</w:t>
      </w:r>
      <w:r>
        <w:rPr>
          <w:lang w:val="en-US"/>
        </w:rPr>
        <w:t xml:space="preserve"> The selection will made according to the evaluation points of the reviewers at the abstract review process. </w:t>
      </w:r>
    </w:p>
    <w:p w14:paraId="4097761A" w14:textId="58E53A75" w:rsidR="00115DB7" w:rsidRDefault="00B56FCE" w:rsidP="00B3046F">
      <w:pPr>
        <w:pStyle w:val="Heading1"/>
      </w:pPr>
      <w:r w:rsidRPr="00513B0D">
        <w:t>References</w:t>
      </w:r>
    </w:p>
    <w:p w14:paraId="13A20ABB" w14:textId="77777777" w:rsidR="006A7573" w:rsidRPr="006A7573" w:rsidRDefault="006A7573" w:rsidP="006A7573">
      <w:pPr>
        <w:rPr>
          <w:lang w:val="en-US"/>
        </w:rPr>
      </w:pPr>
      <w:r w:rsidRPr="006A7573">
        <w:rPr>
          <w:lang w:val="en-US"/>
        </w:rPr>
        <w:t xml:space="preserve">For each work shown in the list of references must be a reference in the text.  All citations in the text and all references must meet APA styles (American Psychological Association 6th edition – more information </w:t>
      </w:r>
      <w:hyperlink r:id="rId11" w:history="1">
        <w:r w:rsidRPr="006A7573">
          <w:rPr>
            <w:lang w:val="en-US"/>
          </w:rPr>
          <w:t>http://www.apastyle.org/</w:t>
        </w:r>
      </w:hyperlink>
      <w:r w:rsidRPr="006A7573">
        <w:rPr>
          <w:lang w:val="en-US"/>
        </w:rPr>
        <w:t xml:space="preserve">). </w:t>
      </w:r>
    </w:p>
    <w:p w14:paraId="4A825869" w14:textId="77777777" w:rsidR="006A7573" w:rsidRPr="006A7573" w:rsidRDefault="006A7573" w:rsidP="006A7573">
      <w:pPr>
        <w:rPr>
          <w:lang w:val="en-US"/>
        </w:rPr>
      </w:pPr>
    </w:p>
    <w:p w14:paraId="0586A1FE" w14:textId="77777777" w:rsidR="006A7573" w:rsidRPr="006A7573" w:rsidRDefault="006A7573" w:rsidP="006A7573">
      <w:pPr>
        <w:pStyle w:val="ListParagraph"/>
        <w:numPr>
          <w:ilvl w:val="0"/>
          <w:numId w:val="10"/>
        </w:numPr>
        <w:rPr>
          <w:lang w:val="en-US"/>
        </w:rPr>
      </w:pPr>
      <w:r w:rsidRPr="006A7573">
        <w:rPr>
          <w:lang w:val="en-US"/>
        </w:rPr>
        <w:t xml:space="preserve">Cichocki, A. and Unbehaven, R., (1993). </w:t>
      </w:r>
      <w:r w:rsidRPr="006A7573">
        <w:rPr>
          <w:i/>
          <w:lang w:val="en-US"/>
        </w:rPr>
        <w:t>Neural Networks for Optimization and Signal Processing</w:t>
      </w:r>
      <w:r w:rsidRPr="006A7573">
        <w:rPr>
          <w:lang w:val="en-US"/>
        </w:rPr>
        <w:t>, 1</w:t>
      </w:r>
      <w:bookmarkStart w:id="0" w:name="_GoBack"/>
      <w:bookmarkEnd w:id="0"/>
      <w:r w:rsidRPr="006A7573">
        <w:rPr>
          <w:lang w:val="en-US"/>
        </w:rPr>
        <w:t>st ed. Chichester, U.K.: Wiley.</w:t>
      </w:r>
    </w:p>
    <w:p w14:paraId="19014BB1" w14:textId="77777777" w:rsidR="006A7573" w:rsidRPr="006A7573" w:rsidRDefault="006A7573" w:rsidP="006A7573">
      <w:pPr>
        <w:pStyle w:val="ListParagraph"/>
        <w:ind w:left="360"/>
        <w:rPr>
          <w:lang w:val="en-US"/>
        </w:rPr>
      </w:pPr>
      <w:r w:rsidRPr="006A7573">
        <w:rPr>
          <w:lang w:val="en-US"/>
        </w:rPr>
        <w:t xml:space="preserve">Journal - Author, year. Paper title. Journal name (in italics), volume and issue numbers, inclusive pages.) </w:t>
      </w:r>
    </w:p>
    <w:p w14:paraId="61C1848A" w14:textId="28AE96B0" w:rsidR="006A7573" w:rsidRPr="006A7573" w:rsidRDefault="006A7573" w:rsidP="006A7573">
      <w:pPr>
        <w:pStyle w:val="ListParagraph"/>
        <w:numPr>
          <w:ilvl w:val="0"/>
          <w:numId w:val="10"/>
        </w:numPr>
        <w:rPr>
          <w:lang w:val="en-US"/>
        </w:rPr>
      </w:pPr>
      <w:r w:rsidRPr="006A7573">
        <w:rPr>
          <w:lang w:val="en-US"/>
        </w:rPr>
        <w:t>Chen, S., Mulgrew, B. and Granta, P. M. (1993). “A clustering technique for digital communications channel equalization using radial basis function networks,</w:t>
      </w:r>
      <w:r w:rsidRPr="006A7573">
        <w:rPr>
          <w:i/>
          <w:lang w:val="en-US"/>
        </w:rPr>
        <w:t>”</w:t>
      </w:r>
      <w:r>
        <w:rPr>
          <w:i/>
          <w:lang w:val="en-US"/>
        </w:rPr>
        <w:t xml:space="preserve"> </w:t>
      </w:r>
      <w:r w:rsidRPr="006A7573">
        <w:rPr>
          <w:i/>
          <w:lang w:val="en-US"/>
        </w:rPr>
        <w:t>IEEE Trans. on Neural Networks</w:t>
      </w:r>
      <w:r w:rsidRPr="006A7573">
        <w:rPr>
          <w:lang w:val="en-US"/>
        </w:rPr>
        <w:t xml:space="preserve">, vol. 4, pp. 570-578. </w:t>
      </w:r>
    </w:p>
    <w:p w14:paraId="580687A9" w14:textId="77777777" w:rsidR="006A7573" w:rsidRPr="006A7573" w:rsidRDefault="006A7573" w:rsidP="006A7573">
      <w:pPr>
        <w:pStyle w:val="ListParagraph"/>
        <w:numPr>
          <w:ilvl w:val="0"/>
          <w:numId w:val="10"/>
        </w:numPr>
        <w:rPr>
          <w:lang w:val="en-US"/>
        </w:rPr>
      </w:pPr>
      <w:r w:rsidRPr="006A7573">
        <w:rPr>
          <w:lang w:val="en-US"/>
        </w:rPr>
        <w:t>Guo, Y., &amp; Li, Y. (2016). Getting ready for mega disasters: the role of past experience in changing disaster consciousness. Disaster Prevention and Management: An International Journal, 25(4), 492–505.</w:t>
      </w:r>
    </w:p>
    <w:p w14:paraId="4B223F52" w14:textId="7F6A8806" w:rsidR="006A7573" w:rsidRPr="006A7573" w:rsidRDefault="006A7573" w:rsidP="006A7573">
      <w:pPr>
        <w:pStyle w:val="Heading1"/>
        <w:rPr>
          <w:sz w:val="20"/>
        </w:rPr>
      </w:pPr>
      <w:r w:rsidRPr="006A7573">
        <w:t>Online Sources style</w:t>
      </w:r>
    </w:p>
    <w:p w14:paraId="7BE40F17" w14:textId="156D22DE" w:rsidR="006A7573" w:rsidRPr="006A7573" w:rsidRDefault="006A7573" w:rsidP="006A7573">
      <w:pPr>
        <w:pStyle w:val="ListParagraph"/>
        <w:numPr>
          <w:ilvl w:val="0"/>
          <w:numId w:val="11"/>
        </w:numPr>
        <w:rPr>
          <w:lang w:val="en-US"/>
        </w:rPr>
      </w:pPr>
      <w:r w:rsidRPr="006A7573">
        <w:rPr>
          <w:lang w:val="en-US"/>
        </w:rPr>
        <w:t xml:space="preserve">Vidmar, R. J. (August 1992). On the use of atmospheric plasmas as electromagnetic reflectors. IEEE Trans. Plasma Sci. [Online]. 21(3). pp. 876-880. Available: </w:t>
      </w:r>
      <w:hyperlink r:id="rId12" w:history="1">
        <w:r w:rsidRPr="006A7573">
          <w:rPr>
            <w:lang w:val="en-US"/>
          </w:rPr>
          <w:t>http://www.halcyon.com/pub/journals/21ps03-vidmar</w:t>
        </w:r>
      </w:hyperlink>
      <w:r>
        <w:rPr>
          <w:lang w:val="en-US"/>
        </w:rPr>
        <w:t xml:space="preserve"> </w:t>
      </w:r>
    </w:p>
    <w:p w14:paraId="7723F18B" w14:textId="77777777" w:rsidR="006A7573" w:rsidRPr="006A7573" w:rsidRDefault="006A7573" w:rsidP="006A7573">
      <w:pPr>
        <w:pStyle w:val="ListParagraph"/>
        <w:ind w:left="360"/>
        <w:rPr>
          <w:lang w:val="en-US"/>
        </w:rPr>
      </w:pPr>
      <w:r w:rsidRPr="006A7573">
        <w:rPr>
          <w:lang w:val="en-US"/>
        </w:rPr>
        <w:t>(Conference paper or contributed volume - Author, year, paper title. Proceedings title (in italics). City, country, inclusive pages.)</w:t>
      </w:r>
    </w:p>
    <w:p w14:paraId="0E5A43D3" w14:textId="6EADB3FA" w:rsidR="00015D11" w:rsidRPr="006A7573" w:rsidRDefault="006A7573" w:rsidP="006A7573">
      <w:pPr>
        <w:pStyle w:val="ListParagraph"/>
        <w:numPr>
          <w:ilvl w:val="0"/>
          <w:numId w:val="11"/>
        </w:numPr>
        <w:rPr>
          <w:lang w:val="en-US"/>
        </w:rPr>
      </w:pPr>
      <w:r w:rsidRPr="006A7573">
        <w:rPr>
          <w:lang w:val="en-US"/>
        </w:rPr>
        <w:t xml:space="preserve">Beck, K. and Ralph, J. (1994). Patterns Generates Architectures.  </w:t>
      </w:r>
      <w:r w:rsidRPr="006A7573">
        <w:rPr>
          <w:i/>
          <w:lang w:val="en-US"/>
        </w:rPr>
        <w:t>Proceedings of European Conference of Object-Oriented Programming</w:t>
      </w:r>
      <w:r w:rsidRPr="006A7573">
        <w:rPr>
          <w:lang w:val="en-US"/>
        </w:rPr>
        <w:t>. Bologna, Italy, pp. 139-149.</w:t>
      </w:r>
    </w:p>
    <w:sectPr w:rsidR="00015D11" w:rsidRPr="006A7573" w:rsidSect="00541A11">
      <w:headerReference w:type="default" r:id="rId13"/>
      <w:footerReference w:type="even" r:id="rId14"/>
      <w:footerReference w:type="default" r:id="rId15"/>
      <w:headerReference w:type="first" r:id="rId16"/>
      <w:type w:val="continuous"/>
      <w:pgSz w:w="11906" w:h="16838" w:code="9"/>
      <w:pgMar w:top="720" w:right="720" w:bottom="720" w:left="720" w:header="567" w:footer="59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7C48C" w14:textId="77777777" w:rsidR="00633A1A" w:rsidRDefault="00633A1A">
      <w:r>
        <w:separator/>
      </w:r>
    </w:p>
  </w:endnote>
  <w:endnote w:type="continuationSeparator" w:id="0">
    <w:p w14:paraId="33D6A98E" w14:textId="77777777" w:rsidR="00633A1A" w:rsidRDefault="00633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1" w:fontKey="{601B5207-D397-42EB-AA86-D4B024802683}"/>
    <w:embedBold r:id="rId2" w:fontKey="{BE33382F-5213-41B2-97CE-D5B674EDA0C8}"/>
    <w:embedItalic r:id="rId3" w:fontKey="{847116B2-FDFF-4F57-BF81-7B6157C2F90D}"/>
  </w:font>
  <w:font w:name="Arial">
    <w:panose1 w:val="020B0604020202020204"/>
    <w:charset w:val="A2"/>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embedRegular r:id="rId4" w:subsetted="1" w:fontKey="{52889B01-6A5C-471D-9C9A-D7D562F06F10}"/>
    <w:embedItalic r:id="rId5" w:subsetted="1" w:fontKey="{832CAF7E-E313-4D5A-A29A-6C7CDF94ABB1}"/>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7303B" w14:textId="77777777" w:rsidR="00CE7C7E" w:rsidRDefault="00CE7C7E" w:rsidP="001B6E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41EDCC" w14:textId="77777777" w:rsidR="00CE7C7E" w:rsidRDefault="00CE7C7E" w:rsidP="001B6E76">
    <w:pPr>
      <w:pStyle w:val="Footer"/>
      <w:rPr>
        <w:rStyle w:val="PageNumber"/>
      </w:rPr>
    </w:pPr>
  </w:p>
  <w:p w14:paraId="5C4C84F3" w14:textId="77777777" w:rsidR="00CE7C7E" w:rsidRDefault="00CE7C7E" w:rsidP="001B6E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53DD6" w14:textId="47B2B57D" w:rsidR="00CE7C7E" w:rsidRDefault="00CE7C7E" w:rsidP="001B6E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A7573">
      <w:rPr>
        <w:rStyle w:val="PageNumber"/>
        <w:noProof/>
      </w:rPr>
      <w:t>2</w:t>
    </w:r>
    <w:r>
      <w:rPr>
        <w:rStyle w:val="PageNumber"/>
      </w:rPr>
      <w:fldChar w:fldCharType="end"/>
    </w:r>
  </w:p>
  <w:p w14:paraId="18A2176E" w14:textId="77777777" w:rsidR="00CE7C7E" w:rsidRDefault="00CE7C7E" w:rsidP="008208F9">
    <w:pPr>
      <w:pStyle w:val="Footer"/>
      <w:framePr w:h="1071" w:hRule="exact" w:wrap="auto" w:hAnchor="text"/>
      <w:rPr>
        <w:rStyle w:val="PageNumber"/>
      </w:rPr>
    </w:pPr>
  </w:p>
  <w:p w14:paraId="1D69A4E4" w14:textId="77777777" w:rsidR="00CE7C7E" w:rsidRDefault="00CE7C7E" w:rsidP="001B6E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ECB60D" w14:textId="77777777" w:rsidR="00633A1A" w:rsidRDefault="00633A1A">
      <w:r>
        <w:separator/>
      </w:r>
    </w:p>
  </w:footnote>
  <w:footnote w:type="continuationSeparator" w:id="0">
    <w:p w14:paraId="3D3FC545" w14:textId="77777777" w:rsidR="00633A1A" w:rsidRDefault="00633A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4D18B" w14:textId="5263A1CA" w:rsidR="00CE7C7E" w:rsidRPr="00C75BAB" w:rsidRDefault="00CE7C7E" w:rsidP="00C75BAB">
    <w:pPr>
      <w:pStyle w:val="Header2"/>
      <w:rPr>
        <w:color w:val="008000"/>
      </w:rPr>
    </w:pPr>
    <w:r w:rsidRPr="00C75BAB">
      <w:t>Proceedings of the</w:t>
    </w:r>
    <w:r w:rsidR="00B57A9F">
      <w:t xml:space="preserve"> ATI 2020: </w:t>
    </w:r>
    <w:r w:rsidR="00B57A9F" w:rsidRPr="00B57A9F">
      <w:t>“Smart Buildings, Smart Cities”</w:t>
    </w:r>
    <w:r w:rsidR="00B57A9F">
      <w:t xml:space="preserve"> </w:t>
    </w:r>
  </w:p>
  <w:p w14:paraId="32978229" w14:textId="4B07BB70" w:rsidR="00CE7C7E" w:rsidRDefault="00B57A9F" w:rsidP="001B6E76">
    <w:pPr>
      <w:pStyle w:val="Header2"/>
      <w:pBdr>
        <w:bottom w:val="single" w:sz="4" w:space="1" w:color="auto"/>
      </w:pBdr>
    </w:pPr>
    <w:r>
      <w:t>27-30.04.2020, Yaşar University – Izmir - Turkey</w:t>
    </w:r>
  </w:p>
  <w:p w14:paraId="1BCC6BB3" w14:textId="77777777" w:rsidR="00CD5E98" w:rsidRPr="00CD5E98" w:rsidRDefault="00CD5E98" w:rsidP="001B6E76">
    <w:pPr>
      <w:pStyle w:val="Header2"/>
      <w:pBdr>
        <w:bottom w:val="single" w:sz="4" w:space="1" w:color="auto"/>
      </w:pBdr>
      <w:rPr>
        <w:sz w:val="8"/>
        <w:szCs w:val="8"/>
      </w:rPr>
    </w:pPr>
  </w:p>
  <w:p w14:paraId="79692F5D" w14:textId="77777777" w:rsidR="00CE7C7E" w:rsidRPr="00C75BAB" w:rsidRDefault="00CE7C7E" w:rsidP="001B6E76">
    <w:pPr>
      <w:pStyle w:val="Header2"/>
      <w:jc w:val="both"/>
      <w:rPr>
        <w:i w:val="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26A32" w14:textId="458C7E60" w:rsidR="00DD0859" w:rsidRPr="00C41085" w:rsidRDefault="003D6ECC" w:rsidP="003D6ECC">
    <w:pPr>
      <w:pBdr>
        <w:bottom w:val="single" w:sz="4" w:space="1" w:color="auto"/>
      </w:pBdr>
      <w:spacing w:after="0"/>
      <w:jc w:val="center"/>
      <w:rPr>
        <w:sz w:val="8"/>
        <w:szCs w:val="8"/>
        <w:lang w:val="en-US"/>
      </w:rPr>
    </w:pPr>
    <w:r w:rsidRPr="006004A1">
      <w:rPr>
        <w:noProof/>
        <w:lang w:eastAsia="tr-TR"/>
      </w:rPr>
      <w:drawing>
        <wp:inline distT="0" distB="0" distL="0" distR="0" wp14:anchorId="39D908B6" wp14:editId="562FEDCE">
          <wp:extent cx="5756910" cy="802640"/>
          <wp:effectExtent l="0" t="0" r="0" b="0"/>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6910" cy="8026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D7CA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B3AA25A2"/>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CC36CED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6D1D6D"/>
    <w:multiLevelType w:val="hybridMultilevel"/>
    <w:tmpl w:val="6964A3C0"/>
    <w:lvl w:ilvl="0" w:tplc="56BE131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40C697E"/>
    <w:multiLevelType w:val="hybridMultilevel"/>
    <w:tmpl w:val="A90CA88E"/>
    <w:lvl w:ilvl="0" w:tplc="1E3AE202">
      <w:start w:val="1"/>
      <w:numFmt w:val="decimal"/>
      <w:pStyle w:val="References"/>
      <w:lvlText w:val="[%1]"/>
      <w:lvlJc w:val="left"/>
      <w:pPr>
        <w:tabs>
          <w:tab w:val="num" w:pos="454"/>
        </w:tabs>
        <w:ind w:left="454" w:hanging="45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342D60FE"/>
    <w:multiLevelType w:val="hybridMultilevel"/>
    <w:tmpl w:val="F460920E"/>
    <w:lvl w:ilvl="0" w:tplc="C03070F6">
      <w:start w:val="1"/>
      <w:numFmt w:val="bullet"/>
      <w:pStyle w:val="Enumeration"/>
      <w:lvlText w:val=""/>
      <w:lvlJc w:val="left"/>
      <w:pPr>
        <w:tabs>
          <w:tab w:val="num" w:pos="644"/>
        </w:tabs>
        <w:ind w:left="510" w:hanging="226"/>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877D64"/>
    <w:multiLevelType w:val="singleLevel"/>
    <w:tmpl w:val="BEBA665C"/>
    <w:lvl w:ilvl="0">
      <w:start w:val="1"/>
      <w:numFmt w:val="decimal"/>
      <w:pStyle w:val="Footer"/>
      <w:lvlText w:val="[%1]"/>
      <w:lvlJc w:val="left"/>
      <w:pPr>
        <w:tabs>
          <w:tab w:val="num" w:pos="360"/>
        </w:tabs>
        <w:ind w:left="360" w:hanging="360"/>
      </w:pPr>
      <w:rPr>
        <w:sz w:val="24"/>
        <w:szCs w:val="24"/>
      </w:rPr>
    </w:lvl>
  </w:abstractNum>
  <w:abstractNum w:abstractNumId="7" w15:restartNumberingAfterBreak="0">
    <w:nsid w:val="42114197"/>
    <w:multiLevelType w:val="hybridMultilevel"/>
    <w:tmpl w:val="7EA4DE74"/>
    <w:lvl w:ilvl="0" w:tplc="B2A29C9C">
      <w:start w:val="1"/>
      <w:numFmt w:val="decimal"/>
      <w:lvlText w:val="%1."/>
      <w:lvlJc w:val="left"/>
      <w:pPr>
        <w:ind w:left="360" w:hanging="360"/>
      </w:pPr>
      <w:rPr>
        <w:rFonts w:hint="default"/>
        <w:b/>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43391D87"/>
    <w:multiLevelType w:val="hybridMultilevel"/>
    <w:tmpl w:val="F30CC0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899046C"/>
    <w:multiLevelType w:val="hybridMultilevel"/>
    <w:tmpl w:val="ABEE503A"/>
    <w:lvl w:ilvl="0" w:tplc="B2A29C9C">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0"/>
  </w:num>
  <w:num w:numId="5">
    <w:abstractNumId w:val="2"/>
  </w:num>
  <w:num w:numId="6">
    <w:abstractNumId w:val="1"/>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8"/>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335"/>
    <w:rsid w:val="00012728"/>
    <w:rsid w:val="00013293"/>
    <w:rsid w:val="00015D11"/>
    <w:rsid w:val="00015F4D"/>
    <w:rsid w:val="000239C1"/>
    <w:rsid w:val="00032DAA"/>
    <w:rsid w:val="00050B5B"/>
    <w:rsid w:val="000667A6"/>
    <w:rsid w:val="00076EE1"/>
    <w:rsid w:val="00096424"/>
    <w:rsid w:val="000C13E0"/>
    <w:rsid w:val="000D1160"/>
    <w:rsid w:val="000D236D"/>
    <w:rsid w:val="000D7883"/>
    <w:rsid w:val="000E7E3D"/>
    <w:rsid w:val="000E7E91"/>
    <w:rsid w:val="000F2950"/>
    <w:rsid w:val="000F3FCA"/>
    <w:rsid w:val="000F4806"/>
    <w:rsid w:val="00103E77"/>
    <w:rsid w:val="00106F55"/>
    <w:rsid w:val="00111D27"/>
    <w:rsid w:val="00112110"/>
    <w:rsid w:val="00112D9D"/>
    <w:rsid w:val="00113FA2"/>
    <w:rsid w:val="00115DB7"/>
    <w:rsid w:val="00122687"/>
    <w:rsid w:val="00122FCB"/>
    <w:rsid w:val="0012313E"/>
    <w:rsid w:val="0015236F"/>
    <w:rsid w:val="00156A71"/>
    <w:rsid w:val="001615B8"/>
    <w:rsid w:val="00164143"/>
    <w:rsid w:val="00164EC2"/>
    <w:rsid w:val="0017270D"/>
    <w:rsid w:val="0017714F"/>
    <w:rsid w:val="00192EC2"/>
    <w:rsid w:val="001945E4"/>
    <w:rsid w:val="001A282D"/>
    <w:rsid w:val="001A30ED"/>
    <w:rsid w:val="001B6E76"/>
    <w:rsid w:val="001B75B9"/>
    <w:rsid w:val="001C565C"/>
    <w:rsid w:val="001F2FFB"/>
    <w:rsid w:val="0020490A"/>
    <w:rsid w:val="00204E14"/>
    <w:rsid w:val="002145F5"/>
    <w:rsid w:val="00231FD4"/>
    <w:rsid w:val="0023771F"/>
    <w:rsid w:val="0024640B"/>
    <w:rsid w:val="00250BA6"/>
    <w:rsid w:val="00251771"/>
    <w:rsid w:val="002546F2"/>
    <w:rsid w:val="0027574B"/>
    <w:rsid w:val="002867D3"/>
    <w:rsid w:val="00290AEE"/>
    <w:rsid w:val="002A18A5"/>
    <w:rsid w:val="002B6D5C"/>
    <w:rsid w:val="002C2A16"/>
    <w:rsid w:val="002D1287"/>
    <w:rsid w:val="002E63B9"/>
    <w:rsid w:val="002F3269"/>
    <w:rsid w:val="00301F23"/>
    <w:rsid w:val="0030754C"/>
    <w:rsid w:val="0031444F"/>
    <w:rsid w:val="00324EF5"/>
    <w:rsid w:val="003310F3"/>
    <w:rsid w:val="00352EBF"/>
    <w:rsid w:val="00366227"/>
    <w:rsid w:val="00367BDD"/>
    <w:rsid w:val="00372674"/>
    <w:rsid w:val="00373795"/>
    <w:rsid w:val="00375EC2"/>
    <w:rsid w:val="00377F26"/>
    <w:rsid w:val="00384D7D"/>
    <w:rsid w:val="003904ED"/>
    <w:rsid w:val="00394231"/>
    <w:rsid w:val="003A2623"/>
    <w:rsid w:val="003A4AA0"/>
    <w:rsid w:val="003A520F"/>
    <w:rsid w:val="003A61EE"/>
    <w:rsid w:val="003A7ECB"/>
    <w:rsid w:val="003B0BBF"/>
    <w:rsid w:val="003B2742"/>
    <w:rsid w:val="003C3E4C"/>
    <w:rsid w:val="003D1957"/>
    <w:rsid w:val="003D6ECC"/>
    <w:rsid w:val="003E3E89"/>
    <w:rsid w:val="003E6028"/>
    <w:rsid w:val="003F1F0E"/>
    <w:rsid w:val="003F5B05"/>
    <w:rsid w:val="003F71CC"/>
    <w:rsid w:val="004003D5"/>
    <w:rsid w:val="004070F8"/>
    <w:rsid w:val="004250E3"/>
    <w:rsid w:val="00435249"/>
    <w:rsid w:val="004412E5"/>
    <w:rsid w:val="004420E4"/>
    <w:rsid w:val="004421C1"/>
    <w:rsid w:val="00447A4C"/>
    <w:rsid w:val="00461FF0"/>
    <w:rsid w:val="004626BD"/>
    <w:rsid w:val="004628D5"/>
    <w:rsid w:val="00463661"/>
    <w:rsid w:val="004678C3"/>
    <w:rsid w:val="00481EAC"/>
    <w:rsid w:val="004849D8"/>
    <w:rsid w:val="004861B0"/>
    <w:rsid w:val="00493052"/>
    <w:rsid w:val="004955C5"/>
    <w:rsid w:val="004B03A5"/>
    <w:rsid w:val="004B2466"/>
    <w:rsid w:val="004C2669"/>
    <w:rsid w:val="004E1F22"/>
    <w:rsid w:val="004E3E7C"/>
    <w:rsid w:val="004F1B84"/>
    <w:rsid w:val="004F3D01"/>
    <w:rsid w:val="00501302"/>
    <w:rsid w:val="00502892"/>
    <w:rsid w:val="005060F7"/>
    <w:rsid w:val="0050773E"/>
    <w:rsid w:val="00513B0D"/>
    <w:rsid w:val="00527EBF"/>
    <w:rsid w:val="00532314"/>
    <w:rsid w:val="00536207"/>
    <w:rsid w:val="00541A11"/>
    <w:rsid w:val="00560BA5"/>
    <w:rsid w:val="00561395"/>
    <w:rsid w:val="0057388A"/>
    <w:rsid w:val="005760BA"/>
    <w:rsid w:val="005805F7"/>
    <w:rsid w:val="0058109F"/>
    <w:rsid w:val="005A0E2C"/>
    <w:rsid w:val="005A13B1"/>
    <w:rsid w:val="005A620F"/>
    <w:rsid w:val="005B48AE"/>
    <w:rsid w:val="005B6959"/>
    <w:rsid w:val="005B7075"/>
    <w:rsid w:val="005C6916"/>
    <w:rsid w:val="005D1FD1"/>
    <w:rsid w:val="005D243B"/>
    <w:rsid w:val="005E0424"/>
    <w:rsid w:val="005E1189"/>
    <w:rsid w:val="005E4B0A"/>
    <w:rsid w:val="006009E8"/>
    <w:rsid w:val="00602A43"/>
    <w:rsid w:val="00611352"/>
    <w:rsid w:val="006136DE"/>
    <w:rsid w:val="0063154D"/>
    <w:rsid w:val="00633A1A"/>
    <w:rsid w:val="00641711"/>
    <w:rsid w:val="006427FD"/>
    <w:rsid w:val="00664BA0"/>
    <w:rsid w:val="00664BF1"/>
    <w:rsid w:val="00667A0E"/>
    <w:rsid w:val="00670820"/>
    <w:rsid w:val="006712D9"/>
    <w:rsid w:val="00694AF7"/>
    <w:rsid w:val="006A69EE"/>
    <w:rsid w:val="006A7573"/>
    <w:rsid w:val="006B6BE7"/>
    <w:rsid w:val="006D03F7"/>
    <w:rsid w:val="006F1DE0"/>
    <w:rsid w:val="006F1F5A"/>
    <w:rsid w:val="00702382"/>
    <w:rsid w:val="007039EF"/>
    <w:rsid w:val="00721214"/>
    <w:rsid w:val="00722DFF"/>
    <w:rsid w:val="00731C6B"/>
    <w:rsid w:val="007363BA"/>
    <w:rsid w:val="00740453"/>
    <w:rsid w:val="00743245"/>
    <w:rsid w:val="007436D7"/>
    <w:rsid w:val="007533EF"/>
    <w:rsid w:val="007612C2"/>
    <w:rsid w:val="00764D9F"/>
    <w:rsid w:val="00777A68"/>
    <w:rsid w:val="00791131"/>
    <w:rsid w:val="0079758D"/>
    <w:rsid w:val="007A1FB8"/>
    <w:rsid w:val="007A23AE"/>
    <w:rsid w:val="007A739A"/>
    <w:rsid w:val="007A790A"/>
    <w:rsid w:val="007B0B09"/>
    <w:rsid w:val="007B3F03"/>
    <w:rsid w:val="007C3FA5"/>
    <w:rsid w:val="007E0A27"/>
    <w:rsid w:val="007F6B27"/>
    <w:rsid w:val="008130B6"/>
    <w:rsid w:val="0081783F"/>
    <w:rsid w:val="008208F9"/>
    <w:rsid w:val="008251F2"/>
    <w:rsid w:val="008266B3"/>
    <w:rsid w:val="008318A5"/>
    <w:rsid w:val="00831A94"/>
    <w:rsid w:val="008420BD"/>
    <w:rsid w:val="00857D16"/>
    <w:rsid w:val="0086079E"/>
    <w:rsid w:val="00872E4D"/>
    <w:rsid w:val="00880008"/>
    <w:rsid w:val="00884495"/>
    <w:rsid w:val="00892B9F"/>
    <w:rsid w:val="00897B47"/>
    <w:rsid w:val="008A39B5"/>
    <w:rsid w:val="008A64B9"/>
    <w:rsid w:val="008B3934"/>
    <w:rsid w:val="008C0B46"/>
    <w:rsid w:val="008C699B"/>
    <w:rsid w:val="008C7F09"/>
    <w:rsid w:val="008D4475"/>
    <w:rsid w:val="008F33B5"/>
    <w:rsid w:val="009114B7"/>
    <w:rsid w:val="00911989"/>
    <w:rsid w:val="009146B6"/>
    <w:rsid w:val="009208D4"/>
    <w:rsid w:val="0092706C"/>
    <w:rsid w:val="00927706"/>
    <w:rsid w:val="00934E20"/>
    <w:rsid w:val="00937DA4"/>
    <w:rsid w:val="00950718"/>
    <w:rsid w:val="00952009"/>
    <w:rsid w:val="00952B36"/>
    <w:rsid w:val="00957C71"/>
    <w:rsid w:val="00962702"/>
    <w:rsid w:val="0096600E"/>
    <w:rsid w:val="00971ED4"/>
    <w:rsid w:val="009A5D04"/>
    <w:rsid w:val="009A7FFE"/>
    <w:rsid w:val="009B0074"/>
    <w:rsid w:val="009B2C8E"/>
    <w:rsid w:val="009C2D1D"/>
    <w:rsid w:val="009D6263"/>
    <w:rsid w:val="009D769F"/>
    <w:rsid w:val="009E1405"/>
    <w:rsid w:val="00A00B63"/>
    <w:rsid w:val="00A033F5"/>
    <w:rsid w:val="00A12335"/>
    <w:rsid w:val="00A16D49"/>
    <w:rsid w:val="00A2452D"/>
    <w:rsid w:val="00A41C29"/>
    <w:rsid w:val="00A45A5F"/>
    <w:rsid w:val="00A46161"/>
    <w:rsid w:val="00A47C13"/>
    <w:rsid w:val="00A54CC3"/>
    <w:rsid w:val="00A60DAC"/>
    <w:rsid w:val="00A72DF7"/>
    <w:rsid w:val="00A763C3"/>
    <w:rsid w:val="00A77073"/>
    <w:rsid w:val="00A822CF"/>
    <w:rsid w:val="00A91E63"/>
    <w:rsid w:val="00AA45EE"/>
    <w:rsid w:val="00AA74E7"/>
    <w:rsid w:val="00AC683B"/>
    <w:rsid w:val="00AD7FE2"/>
    <w:rsid w:val="00AE071F"/>
    <w:rsid w:val="00AE273A"/>
    <w:rsid w:val="00AE6D0D"/>
    <w:rsid w:val="00AF1530"/>
    <w:rsid w:val="00AF4FB0"/>
    <w:rsid w:val="00B3046F"/>
    <w:rsid w:val="00B326C4"/>
    <w:rsid w:val="00B416F2"/>
    <w:rsid w:val="00B43D0F"/>
    <w:rsid w:val="00B45899"/>
    <w:rsid w:val="00B46D75"/>
    <w:rsid w:val="00B50516"/>
    <w:rsid w:val="00B5672C"/>
    <w:rsid w:val="00B56FCE"/>
    <w:rsid w:val="00B57A9F"/>
    <w:rsid w:val="00B82DF1"/>
    <w:rsid w:val="00B97EB6"/>
    <w:rsid w:val="00BA0FF6"/>
    <w:rsid w:val="00BC0E40"/>
    <w:rsid w:val="00BC464A"/>
    <w:rsid w:val="00BD0494"/>
    <w:rsid w:val="00BD4600"/>
    <w:rsid w:val="00BD5C9F"/>
    <w:rsid w:val="00BF5230"/>
    <w:rsid w:val="00BF6937"/>
    <w:rsid w:val="00C0630B"/>
    <w:rsid w:val="00C10289"/>
    <w:rsid w:val="00C11C06"/>
    <w:rsid w:val="00C13BB0"/>
    <w:rsid w:val="00C224B4"/>
    <w:rsid w:val="00C407D4"/>
    <w:rsid w:val="00C41085"/>
    <w:rsid w:val="00C5500C"/>
    <w:rsid w:val="00C61A16"/>
    <w:rsid w:val="00C62F81"/>
    <w:rsid w:val="00C645FE"/>
    <w:rsid w:val="00C7036E"/>
    <w:rsid w:val="00C7100A"/>
    <w:rsid w:val="00C75BAB"/>
    <w:rsid w:val="00C7761E"/>
    <w:rsid w:val="00C95AB0"/>
    <w:rsid w:val="00CB41DB"/>
    <w:rsid w:val="00CB4AED"/>
    <w:rsid w:val="00CB5360"/>
    <w:rsid w:val="00CC43AA"/>
    <w:rsid w:val="00CD0C0C"/>
    <w:rsid w:val="00CD27FF"/>
    <w:rsid w:val="00CD5CAC"/>
    <w:rsid w:val="00CD5E98"/>
    <w:rsid w:val="00CE1957"/>
    <w:rsid w:val="00CE369A"/>
    <w:rsid w:val="00CE7C7E"/>
    <w:rsid w:val="00D01831"/>
    <w:rsid w:val="00D01C78"/>
    <w:rsid w:val="00D0201B"/>
    <w:rsid w:val="00D17AB5"/>
    <w:rsid w:val="00D21DE5"/>
    <w:rsid w:val="00D30DB7"/>
    <w:rsid w:val="00D51C7D"/>
    <w:rsid w:val="00D537D0"/>
    <w:rsid w:val="00D55E88"/>
    <w:rsid w:val="00D56F4E"/>
    <w:rsid w:val="00D60434"/>
    <w:rsid w:val="00D65443"/>
    <w:rsid w:val="00D75043"/>
    <w:rsid w:val="00D7571C"/>
    <w:rsid w:val="00D82C17"/>
    <w:rsid w:val="00D86F26"/>
    <w:rsid w:val="00DB5AD2"/>
    <w:rsid w:val="00DC0063"/>
    <w:rsid w:val="00DC678A"/>
    <w:rsid w:val="00DD0859"/>
    <w:rsid w:val="00DE7F63"/>
    <w:rsid w:val="00DF35E8"/>
    <w:rsid w:val="00DF608E"/>
    <w:rsid w:val="00E038F3"/>
    <w:rsid w:val="00E04E7B"/>
    <w:rsid w:val="00E12049"/>
    <w:rsid w:val="00E15F99"/>
    <w:rsid w:val="00E216CF"/>
    <w:rsid w:val="00E31925"/>
    <w:rsid w:val="00E31E0F"/>
    <w:rsid w:val="00E35531"/>
    <w:rsid w:val="00E37977"/>
    <w:rsid w:val="00E450D6"/>
    <w:rsid w:val="00E45EAD"/>
    <w:rsid w:val="00E5766F"/>
    <w:rsid w:val="00E644A0"/>
    <w:rsid w:val="00E851BE"/>
    <w:rsid w:val="00E8793E"/>
    <w:rsid w:val="00E91CAA"/>
    <w:rsid w:val="00EA455E"/>
    <w:rsid w:val="00EA7450"/>
    <w:rsid w:val="00EB0072"/>
    <w:rsid w:val="00EB52CB"/>
    <w:rsid w:val="00EB60DD"/>
    <w:rsid w:val="00EC7397"/>
    <w:rsid w:val="00ED4794"/>
    <w:rsid w:val="00ED50AF"/>
    <w:rsid w:val="00EF555C"/>
    <w:rsid w:val="00F11BCD"/>
    <w:rsid w:val="00F14160"/>
    <w:rsid w:val="00F22E24"/>
    <w:rsid w:val="00F240F5"/>
    <w:rsid w:val="00F40291"/>
    <w:rsid w:val="00F41216"/>
    <w:rsid w:val="00F41693"/>
    <w:rsid w:val="00F540F8"/>
    <w:rsid w:val="00F54230"/>
    <w:rsid w:val="00F5595B"/>
    <w:rsid w:val="00F63A9B"/>
    <w:rsid w:val="00F66CA4"/>
    <w:rsid w:val="00F72F4A"/>
    <w:rsid w:val="00F734C2"/>
    <w:rsid w:val="00F810B5"/>
    <w:rsid w:val="00F841C5"/>
    <w:rsid w:val="00F91ECD"/>
    <w:rsid w:val="00F939BE"/>
    <w:rsid w:val="00FC1A5C"/>
    <w:rsid w:val="00FC5D7F"/>
    <w:rsid w:val="00FD129A"/>
    <w:rsid w:val="00FE0FEB"/>
    <w:rsid w:val="00FE68BF"/>
    <w:rsid w:val="00FF1865"/>
    <w:rsid w:val="00FF6E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212EA4"/>
  <w15:docId w15:val="{C4BC5628-38BA-46EE-AD55-0FBEB3B68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ECC"/>
    <w:pPr>
      <w:spacing w:after="120"/>
      <w:jc w:val="both"/>
    </w:pPr>
  </w:style>
  <w:style w:type="paragraph" w:styleId="Heading1">
    <w:name w:val="heading 1"/>
    <w:aliases w:val="section heading 1"/>
    <w:basedOn w:val="Sectionheading1"/>
    <w:next w:val="Normal"/>
    <w:link w:val="Heading1Char"/>
    <w:uiPriority w:val="9"/>
    <w:qFormat/>
    <w:rsid w:val="00AA45EE"/>
    <w:pPr>
      <w:keepNext/>
      <w:outlineLvl w:val="0"/>
    </w:pPr>
  </w:style>
  <w:style w:type="paragraph" w:styleId="Heading2">
    <w:name w:val="heading 2"/>
    <w:aliases w:val="section heading 2"/>
    <w:basedOn w:val="Heading1"/>
    <w:next w:val="Normal"/>
    <w:qFormat/>
    <w:rsid w:val="00AA45EE"/>
    <w:pPr>
      <w:outlineLvl w:val="1"/>
    </w:pPr>
    <w:rPr>
      <w:sz w:val="22"/>
    </w:rPr>
  </w:style>
  <w:style w:type="paragraph" w:styleId="Heading3">
    <w:name w:val="heading 3"/>
    <w:aliases w:val="section heading 3"/>
    <w:basedOn w:val="Heading2"/>
    <w:next w:val="Normal"/>
    <w:qFormat/>
    <w:rsid w:val="00AA45EE"/>
    <w:pPr>
      <w:outlineLvl w:val="2"/>
    </w:pPr>
    <w:rPr>
      <w:b w:val="0"/>
      <w: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612C2"/>
    <w:pPr>
      <w:tabs>
        <w:tab w:val="center" w:pos="4536"/>
        <w:tab w:val="right" w:pos="9072"/>
      </w:tabs>
    </w:pPr>
  </w:style>
  <w:style w:type="paragraph" w:styleId="Footer">
    <w:name w:val="footer"/>
    <w:basedOn w:val="Authors"/>
    <w:rsid w:val="001B6E76"/>
    <w:pPr>
      <w:spacing w:after="0"/>
      <w:jc w:val="both"/>
    </w:pPr>
    <w:rPr>
      <w:i/>
    </w:rPr>
  </w:style>
  <w:style w:type="character" w:styleId="PageNumber">
    <w:name w:val="page number"/>
    <w:rsid w:val="005A620F"/>
    <w:rPr>
      <w:rFonts w:ascii="Times New Roman" w:hAnsi="Times New Roman"/>
      <w:sz w:val="22"/>
    </w:rPr>
  </w:style>
  <w:style w:type="character" w:customStyle="1" w:styleId="Heading1Char">
    <w:name w:val="Heading 1 Char"/>
    <w:aliases w:val="section heading 1 Char"/>
    <w:link w:val="Heading1"/>
    <w:uiPriority w:val="9"/>
    <w:rsid w:val="00AA45EE"/>
    <w:rPr>
      <w:b/>
      <w:sz w:val="24"/>
      <w:szCs w:val="24"/>
    </w:rPr>
  </w:style>
  <w:style w:type="paragraph" w:customStyle="1" w:styleId="Authors">
    <w:name w:val="Authors"/>
    <w:basedOn w:val="Normal"/>
    <w:next w:val="Normal"/>
    <w:rsid w:val="005805F7"/>
    <w:pPr>
      <w:spacing w:after="220"/>
      <w:jc w:val="center"/>
    </w:pPr>
    <w:rPr>
      <w:lang w:val="en-US" w:eastAsia="en-US"/>
    </w:rPr>
  </w:style>
  <w:style w:type="paragraph" w:customStyle="1" w:styleId="Abstractheading">
    <w:name w:val="Abstract heading"/>
    <w:basedOn w:val="Normal"/>
    <w:next w:val="Normal"/>
    <w:rsid w:val="00B56FCE"/>
    <w:pPr>
      <w:spacing w:before="240" w:after="60"/>
    </w:pPr>
    <w:rPr>
      <w:b/>
      <w:sz w:val="24"/>
      <w:lang w:val="en-US" w:eastAsia="en-US"/>
    </w:rPr>
  </w:style>
  <w:style w:type="paragraph" w:customStyle="1" w:styleId="TitleofManuscript">
    <w:name w:val="Title of Manuscript"/>
    <w:basedOn w:val="Heading1"/>
    <w:next w:val="Authors"/>
    <w:link w:val="TitleofManuscriptCarCar"/>
    <w:rsid w:val="00B56FCE"/>
    <w:pPr>
      <w:spacing w:before="0" w:after="240"/>
      <w:jc w:val="center"/>
    </w:pPr>
    <w:rPr>
      <w:sz w:val="32"/>
    </w:rPr>
  </w:style>
  <w:style w:type="character" w:customStyle="1" w:styleId="TitleofManuscriptCarCar">
    <w:name w:val="Title of Manuscript Car Car"/>
    <w:link w:val="TitleofManuscript"/>
    <w:rsid w:val="00B56FCE"/>
    <w:rPr>
      <w:rFonts w:cs="Arial"/>
      <w:b/>
      <w:bCs/>
      <w:kern w:val="32"/>
      <w:sz w:val="32"/>
      <w:szCs w:val="32"/>
      <w:lang w:val="en-US" w:eastAsia="en-US" w:bidi="ar-SA"/>
    </w:rPr>
  </w:style>
  <w:style w:type="character" w:styleId="Hyperlink">
    <w:name w:val="Hyperlink"/>
    <w:rsid w:val="00B56FCE"/>
    <w:rPr>
      <w:color w:val="0000FF"/>
      <w:u w:val="single"/>
    </w:rPr>
  </w:style>
  <w:style w:type="paragraph" w:customStyle="1" w:styleId="Affiliation">
    <w:name w:val="Affiliation"/>
    <w:basedOn w:val="Normal"/>
    <w:rsid w:val="005805F7"/>
    <w:pPr>
      <w:spacing w:after="0"/>
      <w:jc w:val="center"/>
    </w:pPr>
    <w:rPr>
      <w:lang w:val="en-US" w:eastAsia="en-US"/>
    </w:rPr>
  </w:style>
  <w:style w:type="paragraph" w:customStyle="1" w:styleId="Equation">
    <w:name w:val="Equation"/>
    <w:basedOn w:val="Normal"/>
    <w:next w:val="Normal"/>
    <w:rsid w:val="009C2D1D"/>
    <w:pPr>
      <w:keepLines/>
      <w:tabs>
        <w:tab w:val="center" w:pos="3686"/>
        <w:tab w:val="right" w:pos="7371"/>
      </w:tabs>
    </w:pPr>
  </w:style>
  <w:style w:type="paragraph" w:customStyle="1" w:styleId="References">
    <w:name w:val="References"/>
    <w:basedOn w:val="Normal"/>
    <w:rsid w:val="005A620F"/>
    <w:pPr>
      <w:numPr>
        <w:numId w:val="1"/>
      </w:numPr>
      <w:spacing w:after="60"/>
    </w:pPr>
    <w:rPr>
      <w:lang w:val="en-GB"/>
    </w:rPr>
  </w:style>
  <w:style w:type="paragraph" w:customStyle="1" w:styleId="Sectionheading1">
    <w:name w:val="Section heading 1"/>
    <w:basedOn w:val="Abstractheading"/>
    <w:next w:val="Normal"/>
    <w:rsid w:val="00962702"/>
  </w:style>
  <w:style w:type="paragraph" w:customStyle="1" w:styleId="Enumeration">
    <w:name w:val="Enumeration"/>
    <w:basedOn w:val="Normal"/>
    <w:rsid w:val="00892B9F"/>
    <w:pPr>
      <w:numPr>
        <w:numId w:val="2"/>
      </w:numPr>
      <w:tabs>
        <w:tab w:val="clear" w:pos="644"/>
      </w:tabs>
      <w:spacing w:before="120"/>
      <w:ind w:left="511" w:hanging="227"/>
    </w:pPr>
    <w:rPr>
      <w:lang w:val="en-GB"/>
    </w:rPr>
  </w:style>
  <w:style w:type="paragraph" w:customStyle="1" w:styleId="Sectionheading2">
    <w:name w:val="Section heading 2"/>
    <w:basedOn w:val="Sectionheading1"/>
    <w:next w:val="Normal"/>
    <w:rsid w:val="00E45EAD"/>
    <w:rPr>
      <w:sz w:val="20"/>
    </w:rPr>
  </w:style>
  <w:style w:type="paragraph" w:customStyle="1" w:styleId="Sectionheading3">
    <w:name w:val="Section heading 3"/>
    <w:basedOn w:val="Sectionheading2"/>
    <w:next w:val="Normal"/>
    <w:rsid w:val="002D1287"/>
    <w:rPr>
      <w:b w:val="0"/>
      <w:i/>
    </w:rPr>
  </w:style>
  <w:style w:type="paragraph" w:customStyle="1" w:styleId="FigureCap">
    <w:name w:val="FigureCap"/>
    <w:basedOn w:val="Normal"/>
    <w:next w:val="Normal"/>
    <w:rsid w:val="009D769F"/>
    <w:pPr>
      <w:spacing w:before="220" w:after="220"/>
      <w:jc w:val="center"/>
    </w:pPr>
    <w:rPr>
      <w:lang w:val="en-US" w:eastAsia="en-US"/>
    </w:rPr>
  </w:style>
  <w:style w:type="paragraph" w:customStyle="1" w:styleId="Header2">
    <w:name w:val="Header 2"/>
    <w:basedOn w:val="Normal"/>
    <w:rsid w:val="00CD5E98"/>
    <w:pPr>
      <w:tabs>
        <w:tab w:val="center" w:pos="4252"/>
        <w:tab w:val="right" w:pos="8504"/>
      </w:tabs>
      <w:spacing w:after="0"/>
      <w:jc w:val="center"/>
    </w:pPr>
    <w:rPr>
      <w:i/>
      <w:lang w:val="en-GB"/>
    </w:rPr>
  </w:style>
  <w:style w:type="paragraph" w:styleId="Title">
    <w:name w:val="Title"/>
    <w:basedOn w:val="TitleofManuscript"/>
    <w:next w:val="Normal"/>
    <w:link w:val="TitleChar"/>
    <w:qFormat/>
    <w:rsid w:val="003D6ECC"/>
    <w:pPr>
      <w:tabs>
        <w:tab w:val="num" w:pos="-1846"/>
      </w:tabs>
      <w:spacing w:before="480"/>
    </w:pPr>
    <w:rPr>
      <w:rFonts w:asciiTheme="majorHAnsi" w:hAnsiTheme="majorHAnsi"/>
    </w:rPr>
  </w:style>
  <w:style w:type="character" w:customStyle="1" w:styleId="TitleChar">
    <w:name w:val="Title Char"/>
    <w:link w:val="Title"/>
    <w:rsid w:val="003D6ECC"/>
    <w:rPr>
      <w:rFonts w:asciiTheme="majorHAnsi" w:hAnsiTheme="majorHAnsi"/>
      <w:b/>
      <w:sz w:val="32"/>
      <w:szCs w:val="24"/>
      <w:lang w:val="en-US" w:eastAsia="en-US"/>
    </w:rPr>
  </w:style>
  <w:style w:type="paragraph" w:styleId="Subtitle">
    <w:name w:val="Subtitle"/>
    <w:basedOn w:val="Authors"/>
    <w:next w:val="Normal"/>
    <w:link w:val="SubtitleChar"/>
    <w:rsid w:val="00694AF7"/>
    <w:pPr>
      <w:spacing w:after="0"/>
    </w:pPr>
    <w:rPr>
      <w:szCs w:val="22"/>
    </w:rPr>
  </w:style>
  <w:style w:type="character" w:customStyle="1" w:styleId="SubtitleChar">
    <w:name w:val="Subtitle Char"/>
    <w:link w:val="Subtitle"/>
    <w:rsid w:val="00694AF7"/>
    <w:rPr>
      <w:sz w:val="22"/>
      <w:szCs w:val="22"/>
    </w:rPr>
  </w:style>
  <w:style w:type="paragraph" w:customStyle="1" w:styleId="Keywords">
    <w:name w:val="Keywords"/>
    <w:basedOn w:val="Normal"/>
    <w:next w:val="Normal"/>
    <w:qFormat/>
    <w:rsid w:val="00DD0859"/>
    <w:pPr>
      <w:spacing w:before="200" w:after="200"/>
    </w:pPr>
    <w:rPr>
      <w:sz w:val="18"/>
      <w:szCs w:val="18"/>
      <w:lang w:val="en-US"/>
    </w:rPr>
  </w:style>
  <w:style w:type="character" w:styleId="CommentReference">
    <w:name w:val="annotation reference"/>
    <w:rsid w:val="003A7ECB"/>
    <w:rPr>
      <w:sz w:val="18"/>
      <w:szCs w:val="18"/>
    </w:rPr>
  </w:style>
  <w:style w:type="paragraph" w:styleId="CommentText">
    <w:name w:val="annotation text"/>
    <w:basedOn w:val="Normal"/>
    <w:link w:val="CommentTextChar"/>
    <w:rsid w:val="003A7ECB"/>
    <w:rPr>
      <w:sz w:val="24"/>
    </w:rPr>
  </w:style>
  <w:style w:type="character" w:customStyle="1" w:styleId="CommentTextChar">
    <w:name w:val="Comment Text Char"/>
    <w:link w:val="CommentText"/>
    <w:rsid w:val="003A7ECB"/>
    <w:rPr>
      <w:sz w:val="24"/>
      <w:szCs w:val="24"/>
      <w:lang w:val="es-ES" w:eastAsia="es-ES"/>
    </w:rPr>
  </w:style>
  <w:style w:type="paragraph" w:styleId="CommentSubject">
    <w:name w:val="annotation subject"/>
    <w:basedOn w:val="CommentText"/>
    <w:next w:val="CommentText"/>
    <w:link w:val="CommentSubjectChar"/>
    <w:rsid w:val="003A7ECB"/>
    <w:rPr>
      <w:b/>
      <w:bCs/>
      <w:sz w:val="20"/>
    </w:rPr>
  </w:style>
  <w:style w:type="character" w:customStyle="1" w:styleId="CommentSubjectChar">
    <w:name w:val="Comment Subject Char"/>
    <w:link w:val="CommentSubject"/>
    <w:rsid w:val="003A7ECB"/>
    <w:rPr>
      <w:b/>
      <w:bCs/>
      <w:sz w:val="24"/>
      <w:szCs w:val="24"/>
      <w:lang w:val="es-ES" w:eastAsia="es-ES"/>
    </w:rPr>
  </w:style>
  <w:style w:type="paragraph" w:styleId="BalloonText">
    <w:name w:val="Balloon Text"/>
    <w:basedOn w:val="Normal"/>
    <w:link w:val="BalloonTextChar"/>
    <w:rsid w:val="003A7ECB"/>
    <w:pPr>
      <w:spacing w:after="0"/>
    </w:pPr>
    <w:rPr>
      <w:rFonts w:ascii="Lucida Grande" w:hAnsi="Lucida Grande" w:cs="Lucida Grande"/>
      <w:sz w:val="18"/>
      <w:szCs w:val="18"/>
    </w:rPr>
  </w:style>
  <w:style w:type="character" w:customStyle="1" w:styleId="BalloonTextChar">
    <w:name w:val="Balloon Text Char"/>
    <w:link w:val="BalloonText"/>
    <w:rsid w:val="003A7ECB"/>
    <w:rPr>
      <w:rFonts w:ascii="Lucida Grande" w:hAnsi="Lucida Grande" w:cs="Lucida Grande"/>
      <w:sz w:val="18"/>
      <w:szCs w:val="18"/>
      <w:lang w:val="es-ES" w:eastAsia="es-ES"/>
    </w:rPr>
  </w:style>
  <w:style w:type="paragraph" w:customStyle="1" w:styleId="Captions">
    <w:name w:val="Captions"/>
    <w:basedOn w:val="Normal"/>
    <w:next w:val="Normal"/>
    <w:rsid w:val="00CE7C7E"/>
    <w:pPr>
      <w:spacing w:before="220" w:after="220"/>
      <w:jc w:val="center"/>
    </w:pPr>
    <w:rPr>
      <w:rFonts w:eastAsia="MS Mincho"/>
      <w:lang w:val="en-US" w:eastAsia="en-US"/>
    </w:rPr>
  </w:style>
  <w:style w:type="character" w:customStyle="1" w:styleId="HeaderChar">
    <w:name w:val="Header Char"/>
    <w:link w:val="Header"/>
    <w:rsid w:val="007612C2"/>
    <w:rPr>
      <w:sz w:val="22"/>
      <w:szCs w:val="24"/>
      <w:lang w:val="es-ES" w:eastAsia="es-ES"/>
    </w:rPr>
  </w:style>
  <w:style w:type="paragraph" w:styleId="Bibliography">
    <w:name w:val="Bibliography"/>
    <w:basedOn w:val="Normal"/>
    <w:next w:val="Normal"/>
    <w:uiPriority w:val="47"/>
    <w:rsid w:val="000F3FCA"/>
  </w:style>
  <w:style w:type="paragraph" w:customStyle="1" w:styleId="ReferenceList">
    <w:name w:val="Reference List"/>
    <w:basedOn w:val="Normal"/>
    <w:rsid w:val="00B3046F"/>
    <w:pPr>
      <w:ind w:left="360" w:hanging="360"/>
    </w:pPr>
  </w:style>
  <w:style w:type="character" w:styleId="FollowedHyperlink">
    <w:name w:val="FollowedHyperlink"/>
    <w:basedOn w:val="DefaultParagraphFont"/>
    <w:semiHidden/>
    <w:unhideWhenUsed/>
    <w:rsid w:val="0030754C"/>
    <w:rPr>
      <w:color w:val="800080" w:themeColor="followedHyperlink"/>
      <w:u w:val="single"/>
    </w:rPr>
  </w:style>
  <w:style w:type="paragraph" w:customStyle="1" w:styleId="Abstract">
    <w:name w:val="Abstract"/>
    <w:basedOn w:val="Normal"/>
    <w:qFormat/>
    <w:rsid w:val="003D6ECC"/>
    <w:rPr>
      <w:i/>
    </w:rPr>
  </w:style>
  <w:style w:type="paragraph" w:customStyle="1" w:styleId="Tabulka">
    <w:name w:val="Tabulka"/>
    <w:basedOn w:val="BodyText"/>
    <w:rsid w:val="00B57A9F"/>
    <w:pPr>
      <w:autoSpaceDE w:val="0"/>
      <w:autoSpaceDN w:val="0"/>
      <w:spacing w:before="120" w:after="0"/>
    </w:pPr>
    <w:rPr>
      <w:rFonts w:ascii="Times New Roman" w:hAnsi="Times New Roman"/>
      <w:sz w:val="24"/>
      <w:szCs w:val="24"/>
      <w:lang w:val="cs-CZ" w:eastAsia="cs-CZ"/>
    </w:rPr>
  </w:style>
  <w:style w:type="paragraph" w:customStyle="1" w:styleId="Nadpistabulky">
    <w:name w:val="Nadpis tabulky"/>
    <w:basedOn w:val="BodyText"/>
    <w:rsid w:val="00B57A9F"/>
    <w:pPr>
      <w:autoSpaceDE w:val="0"/>
      <w:autoSpaceDN w:val="0"/>
      <w:spacing w:before="120" w:after="0"/>
    </w:pPr>
    <w:rPr>
      <w:rFonts w:ascii="Times New Roman" w:hAnsi="Times New Roman"/>
      <w:i/>
      <w:iCs/>
      <w:lang w:val="cs-CZ" w:eastAsia="cs-CZ"/>
    </w:rPr>
  </w:style>
  <w:style w:type="paragraph" w:styleId="BodyText">
    <w:name w:val="Body Text"/>
    <w:basedOn w:val="Normal"/>
    <w:link w:val="BodyTextChar"/>
    <w:semiHidden/>
    <w:unhideWhenUsed/>
    <w:rsid w:val="00B57A9F"/>
  </w:style>
  <w:style w:type="character" w:customStyle="1" w:styleId="BodyTextChar">
    <w:name w:val="Body Text Char"/>
    <w:basedOn w:val="DefaultParagraphFont"/>
    <w:link w:val="BodyText"/>
    <w:semiHidden/>
    <w:rsid w:val="00B57A9F"/>
  </w:style>
  <w:style w:type="paragraph" w:customStyle="1" w:styleId="ReferencesText">
    <w:name w:val="References Text"/>
    <w:basedOn w:val="Normal"/>
    <w:rsid w:val="006A7573"/>
    <w:pPr>
      <w:spacing w:after="40"/>
      <w:ind w:left="284" w:hanging="284"/>
    </w:pPr>
    <w:rPr>
      <w:rFonts w:ascii="Times New Roman" w:hAnsi="Times New Roman"/>
      <w:sz w:val="18"/>
      <w:szCs w:val="24"/>
      <w:lang w:val="en-US" w:eastAsia="en-US"/>
    </w:rPr>
  </w:style>
  <w:style w:type="paragraph" w:styleId="ListParagraph">
    <w:name w:val="List Paragraph"/>
    <w:basedOn w:val="Normal"/>
    <w:uiPriority w:val="72"/>
    <w:rsid w:val="006A75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230383">
      <w:bodyDiv w:val="1"/>
      <w:marLeft w:val="0"/>
      <w:marRight w:val="0"/>
      <w:marTop w:val="0"/>
      <w:marBottom w:val="0"/>
      <w:divBdr>
        <w:top w:val="none" w:sz="0" w:space="0" w:color="auto"/>
        <w:left w:val="none" w:sz="0" w:space="0" w:color="auto"/>
        <w:bottom w:val="none" w:sz="0" w:space="0" w:color="auto"/>
        <w:right w:val="none" w:sz="0" w:space="0" w:color="auto"/>
      </w:divBdr>
    </w:div>
    <w:div w:id="130371428">
      <w:bodyDiv w:val="1"/>
      <w:marLeft w:val="0"/>
      <w:marRight w:val="0"/>
      <w:marTop w:val="0"/>
      <w:marBottom w:val="0"/>
      <w:divBdr>
        <w:top w:val="none" w:sz="0" w:space="0" w:color="auto"/>
        <w:left w:val="none" w:sz="0" w:space="0" w:color="auto"/>
        <w:bottom w:val="none" w:sz="0" w:space="0" w:color="auto"/>
        <w:right w:val="none" w:sz="0" w:space="0" w:color="auto"/>
      </w:divBdr>
    </w:div>
    <w:div w:id="226770371">
      <w:bodyDiv w:val="1"/>
      <w:marLeft w:val="0"/>
      <w:marRight w:val="0"/>
      <w:marTop w:val="0"/>
      <w:marBottom w:val="0"/>
      <w:divBdr>
        <w:top w:val="none" w:sz="0" w:space="0" w:color="auto"/>
        <w:left w:val="none" w:sz="0" w:space="0" w:color="auto"/>
        <w:bottom w:val="none" w:sz="0" w:space="0" w:color="auto"/>
        <w:right w:val="none" w:sz="0" w:space="0" w:color="auto"/>
      </w:divBdr>
    </w:div>
    <w:div w:id="303969340">
      <w:bodyDiv w:val="1"/>
      <w:marLeft w:val="0"/>
      <w:marRight w:val="0"/>
      <w:marTop w:val="0"/>
      <w:marBottom w:val="0"/>
      <w:divBdr>
        <w:top w:val="none" w:sz="0" w:space="0" w:color="auto"/>
        <w:left w:val="none" w:sz="0" w:space="0" w:color="auto"/>
        <w:bottom w:val="none" w:sz="0" w:space="0" w:color="auto"/>
        <w:right w:val="none" w:sz="0" w:space="0" w:color="auto"/>
      </w:divBdr>
    </w:div>
    <w:div w:id="313410893">
      <w:bodyDiv w:val="1"/>
      <w:marLeft w:val="0"/>
      <w:marRight w:val="0"/>
      <w:marTop w:val="0"/>
      <w:marBottom w:val="0"/>
      <w:divBdr>
        <w:top w:val="none" w:sz="0" w:space="0" w:color="auto"/>
        <w:left w:val="none" w:sz="0" w:space="0" w:color="auto"/>
        <w:bottom w:val="none" w:sz="0" w:space="0" w:color="auto"/>
        <w:right w:val="none" w:sz="0" w:space="0" w:color="auto"/>
      </w:divBdr>
    </w:div>
    <w:div w:id="329405282">
      <w:bodyDiv w:val="1"/>
      <w:marLeft w:val="0"/>
      <w:marRight w:val="0"/>
      <w:marTop w:val="0"/>
      <w:marBottom w:val="0"/>
      <w:divBdr>
        <w:top w:val="none" w:sz="0" w:space="0" w:color="auto"/>
        <w:left w:val="none" w:sz="0" w:space="0" w:color="auto"/>
        <w:bottom w:val="none" w:sz="0" w:space="0" w:color="auto"/>
        <w:right w:val="none" w:sz="0" w:space="0" w:color="auto"/>
      </w:divBdr>
    </w:div>
    <w:div w:id="552079015">
      <w:bodyDiv w:val="1"/>
      <w:marLeft w:val="0"/>
      <w:marRight w:val="0"/>
      <w:marTop w:val="0"/>
      <w:marBottom w:val="0"/>
      <w:divBdr>
        <w:top w:val="none" w:sz="0" w:space="0" w:color="auto"/>
        <w:left w:val="none" w:sz="0" w:space="0" w:color="auto"/>
        <w:bottom w:val="none" w:sz="0" w:space="0" w:color="auto"/>
        <w:right w:val="none" w:sz="0" w:space="0" w:color="auto"/>
      </w:divBdr>
    </w:div>
    <w:div w:id="677661878">
      <w:bodyDiv w:val="1"/>
      <w:marLeft w:val="0"/>
      <w:marRight w:val="0"/>
      <w:marTop w:val="0"/>
      <w:marBottom w:val="0"/>
      <w:divBdr>
        <w:top w:val="none" w:sz="0" w:space="0" w:color="auto"/>
        <w:left w:val="none" w:sz="0" w:space="0" w:color="auto"/>
        <w:bottom w:val="none" w:sz="0" w:space="0" w:color="auto"/>
        <w:right w:val="none" w:sz="0" w:space="0" w:color="auto"/>
      </w:divBdr>
    </w:div>
    <w:div w:id="1428505001">
      <w:bodyDiv w:val="1"/>
      <w:marLeft w:val="0"/>
      <w:marRight w:val="0"/>
      <w:marTop w:val="0"/>
      <w:marBottom w:val="0"/>
      <w:divBdr>
        <w:top w:val="none" w:sz="0" w:space="0" w:color="auto"/>
        <w:left w:val="none" w:sz="0" w:space="0" w:color="auto"/>
        <w:bottom w:val="none" w:sz="0" w:space="0" w:color="auto"/>
        <w:right w:val="none" w:sz="0" w:space="0" w:color="auto"/>
      </w:divBdr>
    </w:div>
    <w:div w:id="1700277090">
      <w:bodyDiv w:val="1"/>
      <w:marLeft w:val="0"/>
      <w:marRight w:val="0"/>
      <w:marTop w:val="0"/>
      <w:marBottom w:val="0"/>
      <w:divBdr>
        <w:top w:val="none" w:sz="0" w:space="0" w:color="auto"/>
        <w:left w:val="none" w:sz="0" w:space="0" w:color="auto"/>
        <w:bottom w:val="none" w:sz="0" w:space="0" w:color="auto"/>
        <w:right w:val="none" w:sz="0" w:space="0" w:color="auto"/>
      </w:divBdr>
    </w:div>
    <w:div w:id="1959413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alcyon.com/pub/journals/21ps03-vidma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astyle.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Adr14</b:Tag>
    <b:SourceType>Book</b:SourceType>
    <b:Guid>{1121865F-1103-4498-8195-8FA7772AFA6B}</b:Guid>
    <b:Title>Shell Structures for Architecture: Form Finding and Optimization</b:Title>
    <b:Year>2014</b:Year>
    <b:Publisher>Routledge</b:Publisher>
    <b:Author>
      <b:Author>
        <b:NameList>
          <b:Person>
            <b:Last>Adriaenssens</b:Last>
            <b:First>Sigrid</b:First>
          </b:Person>
          <b:Person>
            <b:Last>Block</b:Last>
            <b:First>Philippe</b:First>
          </b:Person>
          <b:Person>
            <b:Last>Veenendaal</b:Last>
            <b:First>Diederik</b:First>
          </b:Person>
          <b:Person>
            <b:Last>Williams</b:Last>
            <b:First>Chris</b:First>
          </b:Person>
        </b:NameList>
      </b:Author>
    </b:Author>
    <b:RefOrder>1</b:RefOrder>
  </b:Source>
  <b:Source>
    <b:Tag>Chi10</b:Tag>
    <b:SourceType>JournalArticle</b:SourceType>
    <b:Guid>{54F40B47-C3AF-4FA3-8611-D4371601C65C}</b:Guid>
    <b:Title>Heinz Isler's Infinite Spectrum: Form‐Finding in Desig</b:Title>
    <b:Year>2010</b:Year>
    <b:JournalName>Architectural Design</b:JournalName>
    <b:Pages>64-71</b:Pages>
    <b:Author>
      <b:Author>
        <b:NameList>
          <b:Person>
            <b:Last>Chilton</b:Last>
            <b:First>John</b:First>
          </b:Person>
        </b:NameList>
      </b:Author>
    </b:Author>
    <b:Volume>80</b:Volume>
    <b:Issue>4</b:Issue>
    <b:RefOrder>2</b:RefOrder>
  </b:Source>
  <b:Source>
    <b:Tag>Tib11</b:Tag>
    <b:SourceType>JournalArticle</b:SourceType>
    <b:Guid>{31FD637D-8EA4-42F8-90E8-3C3C8388CE9E}</b:Guid>
    <b:Title>Review of Form-Finding Methods for Tensegrity Structures</b:Title>
    <b:JournalName>International Journal of Space Structures</b:JournalName>
    <b:Year>2011</b:Year>
    <b:Pages>241-255</b:Pages>
    <b:Author>
      <b:Author>
        <b:NameList>
          <b:Person>
            <b:Last>Tibert</b:Last>
            <b:Middle>G.</b:Middle>
            <b:First>A.</b:First>
          </b:Person>
          <b:Person>
            <b:Last>Pellegrino</b:Last>
            <b:First>Sergio</b:First>
          </b:Person>
        </b:NameList>
      </b:Author>
    </b:Author>
    <b:Volume>26</b:Volume>
    <b:Issue>3</b:Issue>
    <b:RefOrder>3</b:RefOrder>
  </b:Source>
</b:Sources>
</file>

<file path=customXml/itemProps1.xml><?xml version="1.0" encoding="utf-8"?>
<ds:datastoreItem xmlns:ds="http://schemas.openxmlformats.org/officeDocument/2006/customXml" ds:itemID="{01513DCC-2DE8-4DC2-BFB1-5CD7CD5AD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Pages>
  <Words>778</Words>
  <Characters>4436</Characters>
  <Application>Microsoft Office Word</Application>
  <DocSecurity>0</DocSecurity>
  <Lines>36</Lines>
  <Paragraphs>10</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A</vt:lpstr>
      <vt:lpstr>A</vt:lpstr>
      <vt:lpstr>A</vt:lpstr>
    </vt:vector>
  </TitlesOfParts>
  <Company>.</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carloslazaro</dc:creator>
  <cp:lastModifiedBy>Yenal Akgün</cp:lastModifiedBy>
  <cp:revision>5</cp:revision>
  <cp:lastPrinted>2009-03-06T16:58:00Z</cp:lastPrinted>
  <dcterms:created xsi:type="dcterms:W3CDTF">2019-12-02T13:56:00Z</dcterms:created>
  <dcterms:modified xsi:type="dcterms:W3CDTF">2020-02-20T12:06:00Z</dcterms:modified>
</cp:coreProperties>
</file>