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Title of Your Abstract (Calibri, Bold 14pt centred)</w:t>
      </w:r>
    </w:p>
    <w:p w:rsidR="00000000" w:rsidDel="00000000" w:rsidP="00000000" w:rsidRDefault="00000000" w:rsidRPr="00000000" w14:paraId="00000002">
      <w:pPr>
        <w:pageBreakBefore w:val="0"/>
        <w:jc w:val="center"/>
        <w:rPr>
          <w:sz w:val="21"/>
          <w:szCs w:val="21"/>
        </w:rPr>
      </w:pPr>
      <w:bookmarkStart w:colFirst="0" w:colLast="0" w:name="_heading=h.gjdgxs" w:id="0"/>
      <w:bookmarkEnd w:id="0"/>
      <w:r w:rsidDel="00000000" w:rsidR="00000000" w:rsidRPr="00000000">
        <w:rPr>
          <w:rtl w:val="0"/>
        </w:rPr>
      </w:r>
    </w:p>
    <w:p w:rsidR="00000000" w:rsidDel="00000000" w:rsidP="00000000" w:rsidRDefault="00000000" w:rsidRPr="00000000" w14:paraId="00000003">
      <w:pPr>
        <w:pageBreakBefore w:val="0"/>
        <w:spacing w:line="360" w:lineRule="auto"/>
        <w:jc w:val="center"/>
        <w:rPr/>
      </w:pPr>
      <w:r w:rsidDel="00000000" w:rsidR="00000000" w:rsidRPr="00000000">
        <w:rPr>
          <w:rtl w:val="0"/>
        </w:rPr>
        <w:t xml:space="preserve">First A. Author*</w:t>
      </w:r>
      <w:r w:rsidDel="00000000" w:rsidR="00000000" w:rsidRPr="00000000">
        <w:rPr>
          <w:vertAlign w:val="superscript"/>
          <w:rtl w:val="0"/>
        </w:rPr>
        <w:t xml:space="preserve">1</w:t>
      </w:r>
      <w:r w:rsidDel="00000000" w:rsidR="00000000" w:rsidRPr="00000000">
        <w:rPr>
          <w:rtl w:val="0"/>
        </w:rPr>
        <w:t xml:space="preserve">, Second B. Author</w:t>
      </w:r>
      <w:r w:rsidDel="00000000" w:rsidR="00000000" w:rsidRPr="00000000">
        <w:rPr>
          <w:vertAlign w:val="superscript"/>
          <w:rtl w:val="0"/>
        </w:rPr>
        <w:t xml:space="preserve">2</w:t>
      </w:r>
      <w:r w:rsidDel="00000000" w:rsidR="00000000" w:rsidRPr="00000000">
        <w:rPr>
          <w:rtl w:val="0"/>
        </w:rPr>
        <w:t xml:space="preserve"> and Third C. Author</w:t>
      </w:r>
      <w:r w:rsidDel="00000000" w:rsidR="00000000" w:rsidRPr="00000000">
        <w:rPr>
          <w:vertAlign w:val="superscript"/>
          <w:rtl w:val="0"/>
        </w:rPr>
        <w:t xml:space="preserve">3</w:t>
      </w:r>
      <w:r w:rsidDel="00000000" w:rsidR="00000000" w:rsidRPr="00000000">
        <w:rPr>
          <w:rtl w:val="0"/>
        </w:rPr>
        <w:t xml:space="preserve"> (Calibri, 12pt centred)</w:t>
      </w:r>
    </w:p>
    <w:p w:rsidR="00000000" w:rsidDel="00000000" w:rsidP="00000000" w:rsidRDefault="00000000" w:rsidRPr="00000000" w14:paraId="00000004">
      <w:pPr>
        <w:pageBreakBefore w:val="0"/>
        <w:jc w:val="center"/>
        <w:rPr>
          <w:sz w:val="20"/>
          <w:szCs w:val="20"/>
        </w:rPr>
      </w:pPr>
      <w:r w:rsidDel="00000000" w:rsidR="00000000" w:rsidRPr="00000000">
        <w:rPr>
          <w:sz w:val="20"/>
          <w:szCs w:val="20"/>
          <w:vertAlign w:val="superscript"/>
          <w:rtl w:val="0"/>
        </w:rPr>
        <w:t xml:space="preserve">1 </w:t>
      </w:r>
      <w:r w:rsidDel="00000000" w:rsidR="00000000" w:rsidRPr="00000000">
        <w:rPr>
          <w:sz w:val="20"/>
          <w:szCs w:val="20"/>
          <w:rtl w:val="0"/>
        </w:rPr>
        <w:t xml:space="preserve">Authors’ Department, Faculty, University, Country (Calibri, 10pt centred)</w:t>
      </w:r>
    </w:p>
    <w:p w:rsidR="00000000" w:rsidDel="00000000" w:rsidP="00000000" w:rsidRDefault="00000000" w:rsidRPr="00000000" w14:paraId="00000005">
      <w:pPr>
        <w:pageBreakBefore w:val="0"/>
        <w:jc w:val="center"/>
        <w:rPr>
          <w:sz w:val="20"/>
          <w:szCs w:val="20"/>
        </w:rPr>
      </w:pPr>
      <w:r w:rsidDel="00000000" w:rsidR="00000000" w:rsidRPr="00000000">
        <w:rPr>
          <w:sz w:val="20"/>
          <w:szCs w:val="20"/>
          <w:vertAlign w:val="superscript"/>
          <w:rtl w:val="0"/>
        </w:rPr>
        <w:t xml:space="preserve">2</w:t>
      </w:r>
      <w:r w:rsidDel="00000000" w:rsidR="00000000" w:rsidRPr="00000000">
        <w:rPr>
          <w:sz w:val="20"/>
          <w:szCs w:val="20"/>
          <w:rtl w:val="0"/>
        </w:rPr>
        <w:t xml:space="preserve"> Authors’ Department, Faculty, University, Country (Calibri, 10pt centred)</w:t>
      </w:r>
    </w:p>
    <w:p w:rsidR="00000000" w:rsidDel="00000000" w:rsidP="00000000" w:rsidRDefault="00000000" w:rsidRPr="00000000" w14:paraId="00000006">
      <w:pPr>
        <w:pageBreakBefore w:val="0"/>
        <w:jc w:val="center"/>
        <w:rPr>
          <w:sz w:val="20"/>
          <w:szCs w:val="20"/>
        </w:rPr>
      </w:pPr>
      <w:r w:rsidDel="00000000" w:rsidR="00000000" w:rsidRPr="00000000">
        <w:rPr>
          <w:sz w:val="20"/>
          <w:szCs w:val="20"/>
          <w:vertAlign w:val="superscript"/>
          <w:rtl w:val="0"/>
        </w:rPr>
        <w:t xml:space="preserve">3</w:t>
      </w:r>
      <w:r w:rsidDel="00000000" w:rsidR="00000000" w:rsidRPr="00000000">
        <w:rPr>
          <w:sz w:val="20"/>
          <w:szCs w:val="20"/>
          <w:rtl w:val="0"/>
        </w:rPr>
        <w:t xml:space="preserve"> Authors’ Department, Faculty, University, Country (Calibri, 10pt centred)</w:t>
      </w:r>
    </w:p>
    <w:p w:rsidR="00000000" w:rsidDel="00000000" w:rsidP="00000000" w:rsidRDefault="00000000" w:rsidRPr="00000000" w14:paraId="00000007">
      <w:pPr>
        <w:pageBreakBefore w:val="0"/>
        <w:jc w:val="center"/>
        <w:rPr>
          <w:sz w:val="20"/>
          <w:szCs w:val="20"/>
        </w:rPr>
      </w:pPr>
      <w:r w:rsidDel="00000000" w:rsidR="00000000" w:rsidRPr="00000000">
        <w:rPr>
          <w:sz w:val="20"/>
          <w:szCs w:val="20"/>
          <w:rtl w:val="0"/>
        </w:rPr>
        <w:t xml:space="preserve">*E-email (corresponding author)</w:t>
      </w:r>
    </w:p>
    <w:p w:rsidR="00000000" w:rsidDel="00000000" w:rsidP="00000000" w:rsidRDefault="00000000" w:rsidRPr="00000000" w14:paraId="00000008">
      <w:pPr>
        <w:pageBreakBefore w:val="0"/>
        <w:rPr>
          <w:sz w:val="20"/>
          <w:szCs w:val="20"/>
        </w:rPr>
      </w:pPr>
      <w:r w:rsidDel="00000000" w:rsidR="00000000" w:rsidRPr="00000000">
        <w:rPr>
          <w:rtl w:val="0"/>
        </w:rPr>
      </w:r>
    </w:p>
    <w:tbl>
      <w:tblPr>
        <w:tblStyle w:val="Table1"/>
        <w:tblW w:w="822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39"/>
        <w:gridCol w:w="862"/>
        <w:gridCol w:w="1143"/>
        <w:gridCol w:w="1583"/>
        <w:tblGridChange w:id="0">
          <w:tblGrid>
            <w:gridCol w:w="4639"/>
            <w:gridCol w:w="862"/>
            <w:gridCol w:w="1143"/>
            <w:gridCol w:w="1583"/>
          </w:tblGrid>
        </w:tblGridChange>
      </w:tblGrid>
      <w:tr>
        <w:trPr>
          <w:cantSplit w:val="0"/>
          <w:tblHeader w:val="0"/>
        </w:trPr>
        <w:tc>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Please indicate your preference for attending the symposium</w:t>
            </w:r>
          </w:p>
        </w:tc>
        <w:tc>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Fonts w:ascii="Calibri" w:cs="Calibri" w:eastAsia="Calibri" w:hAnsi="Calibri"/>
                <w:b w:val="0"/>
                <w:i w:val="1"/>
                <w:smallCaps w:val="0"/>
                <w:strike w:val="0"/>
                <w:color w:val="80808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online</w:t>
            </w:r>
          </w:p>
        </w:tc>
        <w:tc>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1"/>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Fonts w:ascii="Calibri" w:cs="Calibri" w:eastAsia="Calibri" w:hAnsi="Calibri"/>
                <w:b w:val="0"/>
                <w:i w:val="1"/>
                <w:smallCaps w:val="0"/>
                <w:strike w:val="0"/>
                <w:color w:val="80808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in-person</w:t>
            </w:r>
          </w:p>
        </w:tc>
        <w:tc>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2"/>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Fonts w:ascii="Calibri" w:cs="Calibri" w:eastAsia="Calibri" w:hAnsi="Calibri"/>
                <w:b w:val="0"/>
                <w:i w:val="1"/>
                <w:smallCaps w:val="0"/>
                <w:strike w:val="0"/>
                <w:color w:val="80808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not decided yet</w:t>
            </w:r>
          </w:p>
        </w:tc>
      </w:tr>
    </w:tbl>
    <w:p w:rsidR="00000000" w:rsidDel="00000000" w:rsidP="00000000" w:rsidRDefault="00000000" w:rsidRPr="00000000" w14:paraId="0000000D">
      <w:pPr>
        <w:pageBreakBefore w:val="0"/>
        <w:jc w:val="center"/>
        <w:rPr>
          <w:sz w:val="20"/>
          <w:szCs w:val="20"/>
        </w:rPr>
      </w:pPr>
      <w:r w:rsidDel="00000000" w:rsidR="00000000" w:rsidRPr="00000000">
        <w:rPr>
          <w:rtl w:val="0"/>
        </w:rPr>
      </w:r>
    </w:p>
    <w:p w:rsidR="00000000" w:rsidDel="00000000" w:rsidP="00000000" w:rsidRDefault="00000000" w:rsidRPr="00000000" w14:paraId="0000000E">
      <w:pPr>
        <w:pageBreakBefore w:val="0"/>
        <w:rPr>
          <w:b w:val="1"/>
        </w:rPr>
      </w:pPr>
      <w:r w:rsidDel="00000000" w:rsidR="00000000" w:rsidRPr="00000000">
        <w:rPr>
          <w:b w:val="1"/>
          <w:rtl w:val="0"/>
        </w:rPr>
        <w:t xml:space="preserve">Abstract (Calibri, bold 12pt left)</w:t>
      </w:r>
    </w:p>
    <w:p w:rsidR="00000000" w:rsidDel="00000000" w:rsidP="00000000" w:rsidRDefault="00000000" w:rsidRPr="00000000" w14:paraId="0000000F">
      <w:pPr>
        <w:pageBreakBefore w:val="0"/>
        <w:jc w:val="both"/>
        <w:rPr>
          <w:sz w:val="22"/>
          <w:szCs w:val="22"/>
        </w:rPr>
      </w:pPr>
      <w:r w:rsidDel="00000000" w:rsidR="00000000" w:rsidRPr="00000000">
        <w:rPr>
          <w:sz w:val="22"/>
          <w:szCs w:val="22"/>
          <w:rtl w:val="0"/>
        </w:rPr>
        <w:t xml:space="preserve">This document provides the instructions required to prepare the abstract to be submitted to ATI 2022. The abstract should be written in English and in MS Word format (Calibri 11 pt. justified, single space). However, it must be submitted as a PDF, using the link you find in the ATI website. Do not indent the text paragraphs. The abstract first states the paper’s title, author(s) name (s), authors’ affiliation, followed by the Abstract's text and the keywords (up to five words). The corresponding author should be indicated with an asterisk (*). </w:t>
      </w:r>
    </w:p>
    <w:p w:rsidR="00000000" w:rsidDel="00000000" w:rsidP="00000000" w:rsidRDefault="00000000" w:rsidRPr="00000000" w14:paraId="00000010">
      <w:pPr>
        <w:pageBreakBefore w:val="0"/>
        <w:jc w:val="both"/>
        <w:rPr>
          <w:sz w:val="22"/>
          <w:szCs w:val="22"/>
        </w:rPr>
      </w:pPr>
      <w:r w:rsidDel="00000000" w:rsidR="00000000" w:rsidRPr="00000000">
        <w:rPr>
          <w:rtl w:val="0"/>
        </w:rPr>
      </w:r>
    </w:p>
    <w:p w:rsidR="00000000" w:rsidDel="00000000" w:rsidP="00000000" w:rsidRDefault="00000000" w:rsidRPr="00000000" w14:paraId="00000011">
      <w:pPr>
        <w:pageBreakBefore w:val="0"/>
        <w:jc w:val="both"/>
        <w:rPr>
          <w:sz w:val="22"/>
          <w:szCs w:val="22"/>
        </w:rPr>
      </w:pPr>
      <w:r w:rsidDel="00000000" w:rsidR="00000000" w:rsidRPr="00000000">
        <w:rPr>
          <w:sz w:val="22"/>
          <w:szCs w:val="22"/>
          <w:rtl w:val="0"/>
        </w:rPr>
        <w:t xml:space="preserve">Authors are requested to submit abstracts (300 – 500 words, excluding references) in electronic form. The abstract should briefly address the background and scope of your research including the problem formulation, the aim and objective, materials and methods, results and discussion, and the main conclusions of the study. A relevant figure can be included in the abstract, provided that it is referred to in the text (e.g. Figure 1). Relevant references should be cited using numbers in brackets, i.e. [1], [2].</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3924300" cy="1630680"/>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924300" cy="1630680"/>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Figure 1. Example image to be used in the extended abstract.</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Keywords (Calibri, bold 11p left):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Between 3 and 5 words arranged in alphabetical order (Calibri, bold 11p).</w:t>
      </w:r>
    </w:p>
    <w:p w:rsidR="00000000" w:rsidDel="00000000" w:rsidP="00000000" w:rsidRDefault="00000000" w:rsidRPr="00000000" w14:paraId="00000017">
      <w:pPr>
        <w:pageBreakBefore w:val="0"/>
        <w:jc w:val="both"/>
        <w:rPr/>
      </w:pPr>
      <w:r w:rsidDel="00000000" w:rsidR="00000000" w:rsidRPr="00000000">
        <w:rPr>
          <w:rtl w:val="0"/>
        </w:rPr>
      </w:r>
    </w:p>
    <w:p w:rsidR="00000000" w:rsidDel="00000000" w:rsidP="00000000" w:rsidRDefault="00000000" w:rsidRPr="00000000" w14:paraId="00000018">
      <w:pPr>
        <w:pageBreakBefore w:val="0"/>
        <w:jc w:val="both"/>
        <w:rPr>
          <w:b w:val="1"/>
        </w:rPr>
      </w:pPr>
      <w:r w:rsidDel="00000000" w:rsidR="00000000" w:rsidRPr="00000000">
        <w:rPr>
          <w:b w:val="1"/>
          <w:rtl w:val="0"/>
        </w:rPr>
        <w:t xml:space="preserve">References (Calibri, bold 12pt left) </w:t>
      </w:r>
    </w:p>
    <w:p w:rsidR="00000000" w:rsidDel="00000000" w:rsidP="00000000" w:rsidRDefault="00000000" w:rsidRPr="00000000" w14:paraId="00000019">
      <w:pPr>
        <w:pageBreakBefore w:val="0"/>
        <w:jc w:val="both"/>
        <w:rPr>
          <w:sz w:val="22"/>
          <w:szCs w:val="22"/>
        </w:rPr>
      </w:pPr>
      <w:r w:rsidDel="00000000" w:rsidR="00000000" w:rsidRPr="00000000">
        <w:rPr>
          <w:sz w:val="22"/>
          <w:szCs w:val="22"/>
          <w:rtl w:val="0"/>
        </w:rPr>
        <w:t xml:space="preserve">[1] Spiller, N. (2010), Digital Solipsisim and the Paradox of the Great ‘Forgetting’. Archit Design, 80: 130-134. https://doi.org/10.1002/ad.1117</w:t>
      </w:r>
    </w:p>
    <w:p w:rsidR="00000000" w:rsidDel="00000000" w:rsidP="00000000" w:rsidRDefault="00000000" w:rsidRPr="00000000" w14:paraId="0000001A">
      <w:pPr>
        <w:pageBreakBefore w:val="0"/>
        <w:jc w:val="both"/>
        <w:rPr>
          <w:sz w:val="22"/>
          <w:szCs w:val="22"/>
        </w:rPr>
      </w:pPr>
      <w:r w:rsidDel="00000000" w:rsidR="00000000" w:rsidRPr="00000000">
        <w:rPr>
          <w:sz w:val="22"/>
          <w:szCs w:val="22"/>
          <w:rtl w:val="0"/>
        </w:rPr>
        <w:t xml:space="preserve">[2] Soares, H. M., Tomotani, J. V., Tomotani, B. M., &amp; Salvador, R. B. (2019). Bird biodiversity in heavy metal songs. Journal of Geek Studies 6(2): 111-126.</w:t>
      </w:r>
    </w:p>
    <w:p w:rsidR="00000000" w:rsidDel="00000000" w:rsidP="00000000" w:rsidRDefault="00000000" w:rsidRPr="00000000" w14:paraId="0000001B">
      <w:pPr>
        <w:pageBreakBefore w:val="0"/>
        <w:jc w:val="both"/>
        <w:rPr>
          <w:sz w:val="22"/>
          <w:szCs w:val="22"/>
        </w:rPr>
      </w:pPr>
      <w:r w:rsidDel="00000000" w:rsidR="00000000" w:rsidRPr="00000000">
        <w:rPr>
          <w:sz w:val="22"/>
          <w:szCs w:val="22"/>
          <w:rtl w:val="0"/>
        </w:rPr>
        <w:t xml:space="preserve">[3] Beeston, D. (2009). The early years of Albert Einstein: When viewed through the lens of current theory and research were there signs of giftedness? APEX, 15(4), 56-77.</w:t>
      </w:r>
    </w:p>
    <w:sectPr>
      <w:headerReference r:id="rId8" w:type="default"/>
      <w:pgSz w:h="16840" w:w="11900" w:orient="portrait"/>
      <w:pgMar w:bottom="1440" w:top="1440" w:left="1803"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color="000000" w:space="1" w:sz="4" w:val="single"/>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sz w:val="16"/>
        <w:szCs w:val="16"/>
        <w:rtl w:val="0"/>
      </w:rPr>
      <w:t xml:space="preserve">3</w:t>
    </w:r>
    <w:r w:rsidDel="00000000" w:rsidR="00000000" w:rsidRPr="00000000">
      <w:rPr>
        <w:sz w:val="16"/>
        <w:szCs w:val="16"/>
        <w:vertAlign w:val="superscript"/>
        <w:rtl w:val="0"/>
      </w:rPr>
      <w:t xml:space="preserve">rd</w:t>
    </w:r>
    <w:r w:rsidDel="00000000" w:rsidR="00000000" w:rsidRPr="00000000">
      <w:rPr>
        <w:sz w:val="16"/>
        <w:szCs w:val="16"/>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International Symposium of Architecture, Technology and Innovation ATI 2022</w:t>
    </w:r>
  </w:p>
  <w:p w:rsidR="00000000" w:rsidDel="00000000" w:rsidP="00000000" w:rsidRDefault="00000000" w:rsidRPr="00000000" w14:paraId="0000001D">
    <w:pPr>
      <w:keepNext w:val="0"/>
      <w:keepLines w:val="0"/>
      <w:widowControl w:val="1"/>
      <w:pBdr>
        <w:top w:space="0" w:sz="0" w:val="nil"/>
        <w:left w:space="0" w:sz="0" w:val="nil"/>
        <w:bottom w:color="000000" w:space="1" w:sz="4" w:val="single"/>
        <w:right w:space="0" w:sz="0" w:val="nil"/>
        <w:between w:space="0" w:sz="0" w:val="nil"/>
      </w:pBdr>
      <w:shd w:fill="auto" w:val="clear"/>
      <w:tabs>
        <w:tab w:val="center" w:pos="4536"/>
        <w:tab w:val="right" w:pos="9072"/>
        <w:tab w:val="center" w:pos="4328"/>
        <w:tab w:val="right" w:pos="8657"/>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ab/>
      <w:t xml:space="preserve">D E </w:t>
    </w:r>
    <w:r w:rsidDel="00000000" w:rsidR="00000000" w:rsidRPr="00000000">
      <w:rPr>
        <w:sz w:val="16"/>
        <w:szCs w:val="16"/>
        <w:rtl w:val="0"/>
      </w:rPr>
      <w:t xml:space="preserve">- C O N S T R U C T I N G   &amp;   R E - </w:t>
    </w:r>
    <w:r w:rsidDel="00000000" w:rsidR="00000000" w:rsidRPr="00000000">
      <w:rPr>
        <w:sz w:val="16"/>
        <w:szCs w:val="16"/>
        <w:rtl w:val="0"/>
      </w:rPr>
      <w:t xml:space="preserve">U S I N G   A R C H I T E C T U R 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ab/>
    </w:r>
  </w:p>
  <w:p w:rsidR="00000000" w:rsidDel="00000000" w:rsidP="00000000" w:rsidRDefault="00000000" w:rsidRPr="00000000" w14:paraId="0000001E">
    <w:pPr>
      <w:keepNext w:val="0"/>
      <w:keepLines w:val="0"/>
      <w:widowControl w:val="1"/>
      <w:pBdr>
        <w:top w:space="0" w:sz="0" w:val="nil"/>
        <w:left w:space="0" w:sz="0" w:val="nil"/>
        <w:bottom w:color="000000" w:space="1" w:sz="4" w:val="single"/>
        <w:right w:space="0" w:sz="0" w:val="nil"/>
        <w:between w:space="0" w:sz="0" w:val="nil"/>
      </w:pBdr>
      <w:shd w:fill="auto" w:val="clear"/>
      <w:tabs>
        <w:tab w:val="center" w:pos="4536"/>
        <w:tab w:val="right" w:pos="9072"/>
        <w:tab w:val="center" w:pos="4328"/>
        <w:tab w:val="right" w:pos="8657"/>
      </w:tabs>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sz w:val="16"/>
        <w:szCs w:val="16"/>
        <w:rtl w:val="0"/>
      </w:rPr>
      <w:t xml:space="preserve">Dec</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ember </w:t>
    </w:r>
    <w:r w:rsidDel="00000000" w:rsidR="00000000" w:rsidRPr="00000000">
      <w:rPr>
        <w:sz w:val="16"/>
        <w:szCs w:val="16"/>
        <w:rtl w:val="0"/>
      </w:rPr>
      <w:t xml:space="preserve">1</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 2, 2022 | Yaşar University, Izmir, Turkey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0D3554"/>
    <w:pPr>
      <w:spacing w:after="100" w:afterAutospacing="1" w:before="100" w:beforeAutospacing="1"/>
    </w:pPr>
    <w:rPr>
      <w:rFonts w:ascii="Times New Roman" w:cs="Times New Roman" w:eastAsia="Times New Roman" w:hAnsi="Times New Roman"/>
      <w:lang w:eastAsia="tr-TR"/>
    </w:rPr>
  </w:style>
  <w:style w:type="paragraph" w:styleId="Header">
    <w:name w:val="header"/>
    <w:basedOn w:val="Normal"/>
    <w:link w:val="HeaderChar"/>
    <w:uiPriority w:val="99"/>
    <w:unhideWhenUsed w:val="1"/>
    <w:rsid w:val="000D3554"/>
    <w:pPr>
      <w:tabs>
        <w:tab w:val="center" w:pos="4536"/>
        <w:tab w:val="right" w:pos="9072"/>
      </w:tabs>
    </w:pPr>
  </w:style>
  <w:style w:type="character" w:styleId="HeaderChar" w:customStyle="1">
    <w:name w:val="Header Char"/>
    <w:basedOn w:val="DefaultParagraphFont"/>
    <w:link w:val="Header"/>
    <w:uiPriority w:val="99"/>
    <w:rsid w:val="000D3554"/>
  </w:style>
  <w:style w:type="paragraph" w:styleId="Footer">
    <w:name w:val="footer"/>
    <w:basedOn w:val="Normal"/>
    <w:link w:val="FooterChar"/>
    <w:uiPriority w:val="99"/>
    <w:unhideWhenUsed w:val="1"/>
    <w:rsid w:val="000D3554"/>
    <w:pPr>
      <w:tabs>
        <w:tab w:val="center" w:pos="4536"/>
        <w:tab w:val="right" w:pos="9072"/>
      </w:tabs>
    </w:pPr>
  </w:style>
  <w:style w:type="character" w:styleId="FooterChar" w:customStyle="1">
    <w:name w:val="Footer Char"/>
    <w:basedOn w:val="DefaultParagraphFont"/>
    <w:link w:val="Footer"/>
    <w:uiPriority w:val="99"/>
    <w:rsid w:val="000D3554"/>
  </w:style>
  <w:style w:type="paragraph" w:styleId="EndnoteText">
    <w:name w:val="endnote text"/>
    <w:basedOn w:val="Normal"/>
    <w:link w:val="EndnoteTextChar"/>
    <w:uiPriority w:val="99"/>
    <w:semiHidden w:val="1"/>
    <w:unhideWhenUsed w:val="1"/>
    <w:rsid w:val="006004A1"/>
    <w:rPr>
      <w:sz w:val="20"/>
      <w:szCs w:val="20"/>
    </w:rPr>
  </w:style>
  <w:style w:type="character" w:styleId="EndnoteTextChar" w:customStyle="1">
    <w:name w:val="Endnote Text Char"/>
    <w:basedOn w:val="DefaultParagraphFont"/>
    <w:link w:val="EndnoteText"/>
    <w:uiPriority w:val="99"/>
    <w:semiHidden w:val="1"/>
    <w:rsid w:val="006004A1"/>
    <w:rPr>
      <w:sz w:val="20"/>
      <w:szCs w:val="20"/>
    </w:rPr>
  </w:style>
  <w:style w:type="character" w:styleId="EndnoteReference">
    <w:name w:val="endnote reference"/>
    <w:basedOn w:val="DefaultParagraphFont"/>
    <w:uiPriority w:val="99"/>
    <w:semiHidden w:val="1"/>
    <w:unhideWhenUsed w:val="1"/>
    <w:rsid w:val="006004A1"/>
    <w:rPr>
      <w:vertAlign w:val="superscript"/>
    </w:rPr>
  </w:style>
  <w:style w:type="paragraph" w:styleId="FootnoteText">
    <w:name w:val="footnote text"/>
    <w:basedOn w:val="Normal"/>
    <w:link w:val="FootnoteTextChar"/>
    <w:uiPriority w:val="99"/>
    <w:semiHidden w:val="1"/>
    <w:unhideWhenUsed w:val="1"/>
    <w:rsid w:val="006004A1"/>
    <w:rPr>
      <w:sz w:val="20"/>
      <w:szCs w:val="20"/>
    </w:rPr>
  </w:style>
  <w:style w:type="character" w:styleId="FootnoteTextChar" w:customStyle="1">
    <w:name w:val="Footnote Text Char"/>
    <w:basedOn w:val="DefaultParagraphFont"/>
    <w:link w:val="FootnoteText"/>
    <w:uiPriority w:val="99"/>
    <w:semiHidden w:val="1"/>
    <w:rsid w:val="006004A1"/>
    <w:rPr>
      <w:sz w:val="20"/>
      <w:szCs w:val="20"/>
    </w:rPr>
  </w:style>
  <w:style w:type="character" w:styleId="FootnoteReference">
    <w:name w:val="footnote reference"/>
    <w:basedOn w:val="DefaultParagraphFont"/>
    <w:uiPriority w:val="99"/>
    <w:semiHidden w:val="1"/>
    <w:unhideWhenUsed w:val="1"/>
    <w:rsid w:val="006004A1"/>
    <w:rPr>
      <w:vertAlign w:val="superscript"/>
    </w:rPr>
  </w:style>
  <w:style w:type="character" w:styleId="FootnoteCharacters" w:customStyle="1">
    <w:name w:val="Footnote Characters"/>
    <w:rsid w:val="00C471D9"/>
    <w:rPr>
      <w:vertAlign w:val="superscript"/>
      <w:lang w:val="es-ES_tradnl"/>
    </w:rPr>
  </w:style>
  <w:style w:type="character" w:styleId="Hyperlink">
    <w:name w:val="Hyperlink"/>
    <w:rsid w:val="00C471D9"/>
    <w:rPr>
      <w:rFonts w:ascii="Times New Roman" w:hAnsi="Times New Roman"/>
      <w:strike w:val="0"/>
      <w:dstrike w:val="0"/>
      <w:color w:val="000000"/>
      <w:position w:val="0"/>
      <w:sz w:val="24"/>
      <w:u w:val="none"/>
      <w:vertAlign w:val="baseline"/>
      <w:lang w:val="en-US"/>
    </w:rPr>
  </w:style>
  <w:style w:type="character" w:styleId="Strong">
    <w:name w:val="Strong"/>
    <w:qFormat w:val="1"/>
    <w:rsid w:val="00C471D9"/>
    <w:rPr>
      <w:b w:val="1"/>
      <w:bCs w:val="1"/>
    </w:rPr>
  </w:style>
  <w:style w:type="paragraph" w:styleId="AEuroNormal" w:customStyle="1">
    <w:name w:val="AEuro.Normal"/>
    <w:rsid w:val="00C471D9"/>
    <w:pPr>
      <w:suppressAutoHyphens w:val="1"/>
      <w:ind w:firstLine="284"/>
      <w:jc w:val="both"/>
    </w:pPr>
    <w:rPr>
      <w:rFonts w:ascii="Times New Roman" w:cs="Times New Roman" w:eastAsia="Arial" w:hAnsi="Times New Roman"/>
      <w:szCs w:val="20"/>
      <w:lang w:eastAsia="ar-SA" w:val="en-US"/>
    </w:rPr>
  </w:style>
  <w:style w:type="paragraph" w:styleId="AEuroAbstract" w:customStyle="1">
    <w:name w:val="AEuro.Abstract"/>
    <w:basedOn w:val="AEuroNormal"/>
    <w:rsid w:val="00C471D9"/>
    <w:pPr>
      <w:spacing w:before="240"/>
      <w:ind w:firstLine="0"/>
    </w:pPr>
  </w:style>
  <w:style w:type="paragraph" w:styleId="Titleofthepaper" w:customStyle="1">
    <w:name w:val="Title of the paper"/>
    <w:rsid w:val="00C471D9"/>
    <w:pPr>
      <w:suppressAutoHyphens w:val="1"/>
      <w:jc w:val="center"/>
    </w:pPr>
    <w:rPr>
      <w:rFonts w:ascii="Arial" w:cs="Times New Roman" w:eastAsia="Arial" w:hAnsi="Arial"/>
      <w:b w:val="1"/>
      <w:sz w:val="28"/>
      <w:szCs w:val="20"/>
      <w:lang w:eastAsia="ar-SA" w:val="en-US"/>
    </w:rPr>
  </w:style>
  <w:style w:type="paragraph" w:styleId="Authorname" w:customStyle="1">
    <w:name w:val="Author name"/>
    <w:rsid w:val="00C471D9"/>
    <w:pPr>
      <w:suppressAutoHyphens w:val="1"/>
      <w:spacing w:before="240"/>
      <w:jc w:val="center"/>
    </w:pPr>
    <w:rPr>
      <w:rFonts w:ascii="Times New Roman" w:cs="Times New Roman" w:eastAsia="Arial" w:hAnsi="Times New Roman"/>
      <w:b w:val="1"/>
      <w:szCs w:val="20"/>
      <w:lang w:eastAsia="ar-SA" w:val="en-US"/>
    </w:rPr>
  </w:style>
  <w:style w:type="paragraph" w:styleId="BodyText2">
    <w:name w:val="Body Text 2"/>
    <w:basedOn w:val="Normal"/>
    <w:link w:val="BodyText2Char"/>
    <w:unhideWhenUsed w:val="1"/>
    <w:rsid w:val="00C471D9"/>
    <w:pPr>
      <w:spacing w:after="120" w:line="480" w:lineRule="auto"/>
    </w:pPr>
    <w:rPr>
      <w:rFonts w:ascii="Times New Roman" w:cs="Times New Roman" w:eastAsia="Times New Roman" w:hAnsi="Times New Roman"/>
      <w:lang w:val="en-US"/>
    </w:rPr>
  </w:style>
  <w:style w:type="character" w:styleId="BodyText2Char" w:customStyle="1">
    <w:name w:val="Body Text 2 Char"/>
    <w:basedOn w:val="DefaultParagraphFont"/>
    <w:link w:val="BodyText2"/>
    <w:rsid w:val="00C471D9"/>
    <w:rPr>
      <w:rFonts w:ascii="Times New Roman" w:cs="Times New Roman" w:eastAsia="Times New Roman" w:hAnsi="Times New Roman"/>
      <w:lang w:val="en-US"/>
    </w:rPr>
  </w:style>
  <w:style w:type="paragraph" w:styleId="Abstracttext" w:customStyle="1">
    <w:name w:val="Abstract text"/>
    <w:basedOn w:val="Normal"/>
    <w:rsid w:val="00C471D9"/>
    <w:pPr>
      <w:spacing w:after="200"/>
      <w:jc w:val="both"/>
    </w:pPr>
    <w:rPr>
      <w:rFonts w:ascii="Times New Roman" w:cs="Times New Roman" w:eastAsia="Times New Roman" w:hAnsi="Times New Roman"/>
      <w:i w:val="1"/>
      <w:sz w:val="20"/>
      <w:szCs w:val="20"/>
      <w:lang w:val="en-US"/>
    </w:rPr>
  </w:style>
  <w:style w:type="paragraph" w:styleId="PlainText">
    <w:name w:val="Plain Text"/>
    <w:basedOn w:val="Normal"/>
    <w:link w:val="PlainTextChar"/>
    <w:unhideWhenUsed w:val="1"/>
    <w:rsid w:val="00C471D9"/>
    <w:pPr>
      <w:overflowPunct w:val="0"/>
      <w:autoSpaceDE w:val="0"/>
      <w:autoSpaceDN w:val="0"/>
      <w:adjustRightInd w:val="0"/>
    </w:pPr>
    <w:rPr>
      <w:rFonts w:ascii="Courier New" w:cs="Times New Roman" w:eastAsia="Times New Roman" w:hAnsi="Courier New"/>
      <w:sz w:val="20"/>
      <w:szCs w:val="20"/>
      <w:lang w:val="en-AU"/>
    </w:rPr>
  </w:style>
  <w:style w:type="character" w:styleId="PlainTextChar" w:customStyle="1">
    <w:name w:val="Plain Text Char"/>
    <w:basedOn w:val="DefaultParagraphFont"/>
    <w:link w:val="PlainText"/>
    <w:rsid w:val="00C471D9"/>
    <w:rPr>
      <w:rFonts w:ascii="Courier New" w:cs="Times New Roman" w:eastAsia="Times New Roman" w:hAnsi="Courier New"/>
      <w:sz w:val="20"/>
      <w:szCs w:val="20"/>
      <w:lang w:val="en-AU"/>
    </w:rPr>
  </w:style>
  <w:style w:type="paragraph" w:styleId="07paragraphs" w:customStyle="1">
    <w:name w:val="07. paragraphs"/>
    <w:basedOn w:val="Normal"/>
    <w:next w:val="Normal"/>
    <w:uiPriority w:val="99"/>
    <w:rsid w:val="00C471D9"/>
    <w:pPr>
      <w:tabs>
        <w:tab w:val="left" w:pos="357"/>
      </w:tabs>
      <w:spacing w:after="120" w:line="240" w:lineRule="exact"/>
      <w:jc w:val="both"/>
    </w:pPr>
    <w:rPr>
      <w:rFonts w:ascii="Book Antiqua" w:cs="Book Antiqua" w:eastAsia="Times New Roman" w:hAnsi="Book Antiqua"/>
      <w:sz w:val="18"/>
      <w:szCs w:val="18"/>
      <w:lang w:val="en-US"/>
    </w:rPr>
  </w:style>
  <w:style w:type="paragraph" w:styleId="02Author" w:customStyle="1">
    <w:name w:val="02. Author"/>
    <w:basedOn w:val="Normal"/>
    <w:next w:val="Normal"/>
    <w:uiPriority w:val="99"/>
    <w:rsid w:val="00C471D9"/>
    <w:pPr>
      <w:keepNext w:val="1"/>
      <w:keepLines w:val="1"/>
      <w:suppressAutoHyphens w:val="1"/>
      <w:spacing w:line="240" w:lineRule="exact"/>
      <w:jc w:val="center"/>
    </w:pPr>
    <w:rPr>
      <w:rFonts w:ascii="Book Antiqua" w:cs="Book Antiqua" w:eastAsia="Times New Roman" w:hAnsi="Book Antiqua"/>
      <w:caps w:val="1"/>
      <w:sz w:val="18"/>
      <w:szCs w:val="18"/>
      <w:lang w:val="en-US"/>
    </w:rPr>
  </w:style>
  <w:style w:type="paragraph" w:styleId="06NumeratedHeading1" w:customStyle="1">
    <w:name w:val="06. Numerated Heading 1"/>
    <w:basedOn w:val="Normal"/>
    <w:next w:val="07paragraphs"/>
    <w:qFormat w:val="1"/>
    <w:rsid w:val="00C471D9"/>
    <w:pPr>
      <w:keepNext w:val="1"/>
      <w:tabs>
        <w:tab w:val="left" w:pos="425"/>
      </w:tabs>
      <w:suppressAutoHyphens w:val="1"/>
      <w:spacing w:after="120" w:before="240" w:line="240" w:lineRule="exact"/>
    </w:pPr>
    <w:rPr>
      <w:rFonts w:ascii="Book Antiqua" w:cs="Book Antiqua" w:eastAsia="Times New Roman" w:hAnsi="Book Antiqua"/>
      <w:b w:val="1"/>
      <w:bCs w:val="1"/>
      <w:sz w:val="18"/>
      <w:szCs w:val="20"/>
      <w:lang w:val="en-US"/>
    </w:rPr>
  </w:style>
  <w:style w:type="paragraph" w:styleId="09Equation" w:customStyle="1">
    <w:name w:val="09. Equation"/>
    <w:basedOn w:val="Normal"/>
    <w:next w:val="Normal"/>
    <w:uiPriority w:val="99"/>
    <w:rsid w:val="00C471D9"/>
    <w:pPr>
      <w:tabs>
        <w:tab w:val="center" w:pos="3402"/>
        <w:tab w:val="right" w:pos="7513"/>
      </w:tabs>
      <w:autoSpaceDE w:val="0"/>
      <w:autoSpaceDN w:val="0"/>
      <w:spacing w:after="60" w:before="60"/>
      <w:ind w:firstLine="1560"/>
    </w:pPr>
    <w:rPr>
      <w:rFonts w:ascii="Book Antiqua" w:cs="Book Antiqua" w:eastAsia="Times New Roman" w:hAnsi="Book Antiqua"/>
      <w:sz w:val="18"/>
      <w:szCs w:val="18"/>
      <w:lang w:val="en-US"/>
    </w:rPr>
  </w:style>
  <w:style w:type="paragraph" w:styleId="06NumeratedHeading2" w:customStyle="1">
    <w:name w:val="06. Numerated Heading 2"/>
    <w:basedOn w:val="07paragraphs"/>
    <w:next w:val="07paragraphs"/>
    <w:qFormat w:val="1"/>
    <w:rsid w:val="00C471D9"/>
    <w:pPr>
      <w:numPr>
        <w:ilvl w:val="1"/>
        <w:numId w:val="1"/>
      </w:numPr>
      <w:tabs>
        <w:tab w:val="clear" w:pos="357"/>
        <w:tab w:val="left" w:pos="426"/>
      </w:tabs>
      <w:spacing w:before="120"/>
    </w:pPr>
  </w:style>
  <w:style w:type="paragraph" w:styleId="06NumeratedHeding3" w:customStyle="1">
    <w:name w:val="06. Numerated Heding 3"/>
    <w:basedOn w:val="07paragraphs"/>
    <w:next w:val="07paragraphs"/>
    <w:qFormat w:val="1"/>
    <w:rsid w:val="00C471D9"/>
    <w:pPr>
      <w:numPr>
        <w:ilvl w:val="2"/>
        <w:numId w:val="1"/>
      </w:numPr>
      <w:tabs>
        <w:tab w:val="clear" w:pos="357"/>
        <w:tab w:val="left" w:pos="425"/>
      </w:tabs>
      <w:spacing w:before="120"/>
    </w:pPr>
    <w:rPr>
      <w:i w:val="1"/>
    </w:rPr>
  </w:style>
  <w:style w:type="paragraph" w:styleId="ListBullet">
    <w:name w:val="List Bullet"/>
    <w:basedOn w:val="Normal"/>
    <w:uiPriority w:val="99"/>
    <w:rsid w:val="00C471D9"/>
    <w:pPr>
      <w:numPr>
        <w:numId w:val="2"/>
      </w:numPr>
      <w:tabs>
        <w:tab w:val="clear" w:pos="360"/>
      </w:tabs>
      <w:spacing w:line="240" w:lineRule="exact"/>
      <w:ind w:left="357" w:hanging="357"/>
    </w:pPr>
    <w:rPr>
      <w:rFonts w:ascii="Book Antiqua" w:cs="Book Antiqua" w:eastAsia="Times New Roman" w:hAnsi="Book Antiqua"/>
      <w:sz w:val="18"/>
      <w:szCs w:val="18"/>
      <w:lang w:val="en-US"/>
    </w:rPr>
  </w:style>
  <w:style w:type="paragraph" w:styleId="10ContentTables" w:customStyle="1">
    <w:name w:val="10. Content Tables"/>
    <w:basedOn w:val="Normal"/>
    <w:uiPriority w:val="99"/>
    <w:rsid w:val="00C471D9"/>
    <w:pPr>
      <w:jc w:val="center"/>
    </w:pPr>
    <w:rPr>
      <w:rFonts w:ascii="Book Antiqua" w:cs="Book Antiqua" w:eastAsia="Times New Roman" w:hAnsi="Book Antiqua"/>
      <w:sz w:val="16"/>
      <w:szCs w:val="16"/>
      <w:lang w:val="en-US"/>
    </w:rPr>
  </w:style>
  <w:style w:type="paragraph" w:styleId="10CapTable" w:customStyle="1">
    <w:name w:val="10. CapTable"/>
    <w:basedOn w:val="Normal"/>
    <w:uiPriority w:val="99"/>
    <w:rsid w:val="00C471D9"/>
    <w:pPr>
      <w:tabs>
        <w:tab w:val="left" w:pos="6521"/>
      </w:tabs>
      <w:spacing w:after="80" w:before="240"/>
      <w:jc w:val="both"/>
    </w:pPr>
    <w:rPr>
      <w:rFonts w:ascii="Book Antiqua" w:cs="Book Antiqua" w:eastAsia="Times New Roman" w:hAnsi="Book Antiqua"/>
      <w:sz w:val="16"/>
      <w:szCs w:val="16"/>
      <w:lang w:val="en-US"/>
    </w:rPr>
  </w:style>
  <w:style w:type="paragraph" w:styleId="11CapFigure" w:customStyle="1">
    <w:name w:val="11. CapFigure"/>
    <w:basedOn w:val="10CapTable"/>
    <w:uiPriority w:val="99"/>
    <w:rsid w:val="00C471D9"/>
    <w:pPr>
      <w:spacing w:after="240" w:before="80"/>
    </w:pPr>
  </w:style>
  <w:style w:type="paragraph" w:styleId="09ListBu" w:customStyle="1">
    <w:name w:val="09. ListBu"/>
    <w:basedOn w:val="ListBullet"/>
    <w:uiPriority w:val="99"/>
    <w:rsid w:val="00C471D9"/>
  </w:style>
  <w:style w:type="paragraph" w:styleId="09ListNu" w:customStyle="1">
    <w:name w:val="09. ListNu"/>
    <w:basedOn w:val="ListNumber"/>
    <w:uiPriority w:val="99"/>
    <w:rsid w:val="00C471D9"/>
    <w:pPr>
      <w:tabs>
        <w:tab w:val="clear" w:pos="360"/>
      </w:tabs>
      <w:spacing w:line="240" w:lineRule="exact"/>
      <w:ind w:left="357" w:hanging="357"/>
      <w:contextualSpacing w:val="0"/>
      <w:jc w:val="both"/>
    </w:pPr>
    <w:rPr>
      <w:rFonts w:ascii="Book Antiqua" w:cs="Book Antiqua" w:eastAsia="Times New Roman" w:hAnsi="Book Antiqua"/>
      <w:sz w:val="18"/>
      <w:szCs w:val="18"/>
      <w:lang w:val="en-US"/>
    </w:rPr>
  </w:style>
  <w:style w:type="paragraph" w:styleId="12FootNote" w:customStyle="1">
    <w:name w:val="12. FootNote"/>
    <w:basedOn w:val="FootnoteText"/>
    <w:uiPriority w:val="99"/>
    <w:rsid w:val="00C471D9"/>
    <w:pPr>
      <w:spacing w:line="200" w:lineRule="exact"/>
      <w:ind w:left="142" w:hanging="142"/>
    </w:pPr>
    <w:rPr>
      <w:rFonts w:ascii="Book Antiqua" w:cs="Book Antiqua" w:eastAsia="Times New Roman" w:hAnsi="Book Antiqua"/>
      <w:color w:val="000000"/>
      <w:sz w:val="16"/>
      <w:szCs w:val="16"/>
      <w:lang w:val="en-US"/>
    </w:rPr>
  </w:style>
  <w:style w:type="paragraph" w:styleId="ListNumber">
    <w:name w:val="List Number"/>
    <w:basedOn w:val="Normal"/>
    <w:uiPriority w:val="99"/>
    <w:semiHidden w:val="1"/>
    <w:unhideWhenUsed w:val="1"/>
    <w:rsid w:val="00C471D9"/>
    <w:pPr>
      <w:tabs>
        <w:tab w:val="num" w:pos="360"/>
      </w:tabs>
      <w:ind w:left="360" w:hanging="360"/>
      <w:contextualSpacing w:val="1"/>
    </w:pPr>
  </w:style>
  <w:style w:type="character" w:styleId="UnresolvedMention">
    <w:name w:val="Unresolved Mention"/>
    <w:basedOn w:val="DefaultParagraphFont"/>
    <w:uiPriority w:val="99"/>
    <w:semiHidden w:val="1"/>
    <w:unhideWhenUsed w:val="1"/>
    <w:rsid w:val="00FF51F6"/>
    <w:rPr>
      <w:color w:val="605e5c"/>
      <w:shd w:color="auto" w:fill="e1dfdd" w:val="clear"/>
    </w:rPr>
  </w:style>
  <w:style w:type="paragraph" w:styleId="ListParagraph">
    <w:name w:val="List Paragraph"/>
    <w:basedOn w:val="Normal"/>
    <w:uiPriority w:val="34"/>
    <w:qFormat w:val="1"/>
    <w:rsid w:val="00A80703"/>
    <w:pPr>
      <w:ind w:left="720"/>
      <w:contextualSpacing w:val="1"/>
    </w:pPr>
  </w:style>
  <w:style w:type="table" w:styleId="TableGrid">
    <w:name w:val="Table Grid"/>
    <w:basedOn w:val="TableNormal"/>
    <w:uiPriority w:val="39"/>
    <w:rsid w:val="00DD57B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SubtleEmphasis">
    <w:name w:val="Subtle Emphasis"/>
    <w:uiPriority w:val="19"/>
    <w:qFormat w:val="1"/>
    <w:rsid w:val="00DD57B5"/>
    <w:rPr>
      <w:i w:val="1"/>
      <w:iCs w:val="1"/>
      <w:color w:val="80808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aS9SvoJ8OZ8m1igyWUdVgBgqg==">AMUW2mVLIoM6Q1CzcA3j6BIivBQBCmKCazX6/kfXuy1gV62U07GnIJoaAEHF8GvtoB8kyUPwEFMRv1C+UcbXOQ/jO3WxSe92txnhlAA9eBKNjC+yZFmCHWtyhuT4JrqnkPt2i77JYOosgnDKfhebJMuSsbGYLmz2lHu6ei9sgPS236VrimvqJ4ulEC0GiEpQqPiUHETqT4f1FIt1RlGT+J7UeKG3R581b22PO1A7x2I5QiTaBSORUcvQT2lWvRmXGIY0NcCVPZ9mDAVZ+wh8xSf1lTowzSu1F+3mVn7NIfBcbmlMCCva4g9mGqLYiV0h9hJUYAYybhLeHqP83TtDT7BBHfzgdlMk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2020-12-14T20:07:00Z</dcterms:created>
  <dc:creator>Mauricio Morales Beltran</dc:creator>
</cp:coreProperties>
</file>